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FC" w:rsidRPr="000A0DFC" w:rsidRDefault="000A0DFC" w:rsidP="000A0DF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0DFC">
        <w:rPr>
          <w:b/>
          <w:bCs/>
          <w:sz w:val="32"/>
          <w:szCs w:val="32"/>
        </w:rPr>
        <w:t>Nathaniel Swigger</w:t>
      </w:r>
    </w:p>
    <w:p w:rsidR="000A0DFC" w:rsidRPr="000A0DFC" w:rsidRDefault="000A0DFC" w:rsidP="000A0DFC">
      <w:pPr>
        <w:autoSpaceDE w:val="0"/>
        <w:autoSpaceDN w:val="0"/>
        <w:adjustRightInd w:val="0"/>
        <w:jc w:val="center"/>
      </w:pPr>
      <w:r w:rsidRPr="000A0DFC">
        <w:t>Department of Political Science</w:t>
      </w:r>
    </w:p>
    <w:p w:rsidR="000A0DFC" w:rsidRDefault="00271C1A" w:rsidP="000A0DFC">
      <w:pPr>
        <w:autoSpaceDE w:val="0"/>
        <w:autoSpaceDN w:val="0"/>
        <w:adjustRightInd w:val="0"/>
        <w:jc w:val="center"/>
      </w:pPr>
      <w:r>
        <w:t>The Ohio</w:t>
      </w:r>
      <w:r w:rsidR="007D67E2">
        <w:t xml:space="preserve"> State University</w:t>
      </w:r>
    </w:p>
    <w:p w:rsidR="007D67E2" w:rsidRDefault="007D67E2" w:rsidP="000A0DFC">
      <w:pPr>
        <w:autoSpaceDE w:val="0"/>
        <w:autoSpaceDN w:val="0"/>
        <w:adjustRightInd w:val="0"/>
        <w:jc w:val="center"/>
      </w:pPr>
    </w:p>
    <w:p w:rsidR="007D67E2" w:rsidRDefault="007D67E2" w:rsidP="000A0DFC">
      <w:pPr>
        <w:autoSpaceDE w:val="0"/>
        <w:autoSpaceDN w:val="0"/>
        <w:adjustRightInd w:val="0"/>
        <w:jc w:val="center"/>
      </w:pPr>
      <w:r>
        <w:t>In Columbus:</w:t>
      </w:r>
    </w:p>
    <w:p w:rsidR="007D67E2" w:rsidRDefault="007D67E2" w:rsidP="007D67E2">
      <w:pPr>
        <w:autoSpaceDE w:val="0"/>
        <w:autoSpaceDN w:val="0"/>
        <w:adjustRightInd w:val="0"/>
        <w:jc w:val="center"/>
      </w:pPr>
      <w:r>
        <w:t>2140 Derby Hall</w:t>
      </w:r>
    </w:p>
    <w:p w:rsidR="007D67E2" w:rsidRDefault="007D67E2" w:rsidP="007D67E2">
      <w:pPr>
        <w:autoSpaceDE w:val="0"/>
        <w:autoSpaceDN w:val="0"/>
        <w:adjustRightInd w:val="0"/>
        <w:jc w:val="center"/>
      </w:pPr>
      <w:r>
        <w:t>154 N. Oval Mall</w:t>
      </w:r>
    </w:p>
    <w:p w:rsidR="007D67E2" w:rsidRDefault="007D67E2" w:rsidP="007D67E2">
      <w:pPr>
        <w:autoSpaceDE w:val="0"/>
        <w:autoSpaceDN w:val="0"/>
        <w:adjustRightInd w:val="0"/>
        <w:jc w:val="center"/>
      </w:pPr>
      <w:r>
        <w:t>Columbus, OH 43201</w:t>
      </w:r>
    </w:p>
    <w:p w:rsidR="007D67E2" w:rsidRDefault="007D67E2" w:rsidP="000A0DFC">
      <w:pPr>
        <w:autoSpaceDE w:val="0"/>
        <w:autoSpaceDN w:val="0"/>
        <w:adjustRightInd w:val="0"/>
        <w:jc w:val="center"/>
      </w:pPr>
    </w:p>
    <w:p w:rsidR="007D67E2" w:rsidRPr="000A0DFC" w:rsidRDefault="007D67E2" w:rsidP="000A0DFC">
      <w:pPr>
        <w:autoSpaceDE w:val="0"/>
        <w:autoSpaceDN w:val="0"/>
        <w:adjustRightInd w:val="0"/>
        <w:jc w:val="center"/>
      </w:pPr>
      <w:r>
        <w:t>In Newark:</w:t>
      </w:r>
    </w:p>
    <w:p w:rsidR="000A0DFC" w:rsidRPr="000A0DFC" w:rsidRDefault="007D67E2" w:rsidP="000A0DFC">
      <w:pPr>
        <w:autoSpaceDE w:val="0"/>
        <w:autoSpaceDN w:val="0"/>
        <w:adjustRightInd w:val="0"/>
        <w:jc w:val="center"/>
      </w:pPr>
      <w:r>
        <w:t>244 Reese Building</w:t>
      </w:r>
    </w:p>
    <w:p w:rsidR="000A0DFC" w:rsidRPr="000A0DFC" w:rsidRDefault="00C91755" w:rsidP="000A0DFC">
      <w:pPr>
        <w:autoSpaceDE w:val="0"/>
        <w:autoSpaceDN w:val="0"/>
        <w:adjustRightInd w:val="0"/>
        <w:jc w:val="center"/>
      </w:pPr>
      <w:r>
        <w:t>1179 University Drive</w:t>
      </w:r>
    </w:p>
    <w:p w:rsidR="000A0DFC" w:rsidRPr="000A0DFC" w:rsidRDefault="00C91755" w:rsidP="000A0DFC">
      <w:pPr>
        <w:autoSpaceDE w:val="0"/>
        <w:autoSpaceDN w:val="0"/>
        <w:adjustRightInd w:val="0"/>
        <w:jc w:val="center"/>
      </w:pPr>
      <w:r>
        <w:t>Newark, OH 43055</w:t>
      </w:r>
    </w:p>
    <w:p w:rsidR="007D67E2" w:rsidRDefault="007D67E2" w:rsidP="000A0DFC">
      <w:pPr>
        <w:autoSpaceDE w:val="0"/>
        <w:autoSpaceDN w:val="0"/>
        <w:adjustRightInd w:val="0"/>
        <w:jc w:val="center"/>
      </w:pPr>
    </w:p>
    <w:p w:rsidR="000A0DFC" w:rsidRPr="000A0DFC" w:rsidRDefault="00C17C01" w:rsidP="000A0DFC">
      <w:pPr>
        <w:autoSpaceDE w:val="0"/>
        <w:autoSpaceDN w:val="0"/>
        <w:adjustRightInd w:val="0"/>
        <w:jc w:val="center"/>
      </w:pPr>
      <w:proofErr w:type="gramStart"/>
      <w:r>
        <w:t>e-mail</w:t>
      </w:r>
      <w:proofErr w:type="gramEnd"/>
      <w:r>
        <w:t>: swigger</w:t>
      </w:r>
      <w:r w:rsidR="00271C1A">
        <w:t>.1@osu.edu</w:t>
      </w:r>
    </w:p>
    <w:p w:rsidR="000A0DFC" w:rsidRPr="000A0DFC" w:rsidRDefault="000A0DFC" w:rsidP="000A0DFC">
      <w:pPr>
        <w:autoSpaceDE w:val="0"/>
        <w:autoSpaceDN w:val="0"/>
        <w:adjustRightInd w:val="0"/>
        <w:jc w:val="center"/>
      </w:pPr>
      <w:proofErr w:type="gramStart"/>
      <w:r w:rsidRPr="000A0DFC">
        <w:t>phone</w:t>
      </w:r>
      <w:proofErr w:type="gramEnd"/>
      <w:r w:rsidRPr="000A0DFC">
        <w:t>: (</w:t>
      </w:r>
      <w:r w:rsidR="00C91755">
        <w:t>614) 370-7331</w:t>
      </w:r>
    </w:p>
    <w:p w:rsidR="007B28F6" w:rsidRDefault="007B28F6" w:rsidP="00DB7F48">
      <w:pPr>
        <w:pStyle w:val="Heading1"/>
        <w:rPr>
          <w:rFonts w:ascii="Times New Roman" w:hAnsi="Times New Roman"/>
          <w:sz w:val="22"/>
          <w:szCs w:val="22"/>
        </w:rPr>
      </w:pPr>
    </w:p>
    <w:p w:rsidR="00271C1A" w:rsidRDefault="00271C1A" w:rsidP="00271C1A">
      <w:pPr>
        <w:rPr>
          <w:b/>
          <w:sz w:val="22"/>
          <w:szCs w:val="22"/>
        </w:rPr>
      </w:pPr>
      <w:r>
        <w:rPr>
          <w:b/>
          <w:sz w:val="22"/>
          <w:szCs w:val="22"/>
        </w:rPr>
        <w:t>Current Position:</w:t>
      </w:r>
    </w:p>
    <w:p w:rsidR="00271C1A" w:rsidRDefault="00271C1A" w:rsidP="00271C1A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Ass</w:t>
      </w:r>
      <w:r w:rsidR="005E67FB">
        <w:rPr>
          <w:sz w:val="22"/>
          <w:szCs w:val="22"/>
        </w:rPr>
        <w:t>ociate</w:t>
      </w:r>
      <w:r w:rsidR="00D90647">
        <w:rPr>
          <w:sz w:val="22"/>
          <w:szCs w:val="22"/>
        </w:rPr>
        <w:t xml:space="preserve"> </w:t>
      </w:r>
      <w:r>
        <w:rPr>
          <w:sz w:val="22"/>
          <w:szCs w:val="22"/>
        </w:rPr>
        <w:t>Professor, Department of Political Science, Ohio State University at Newark</w:t>
      </w:r>
    </w:p>
    <w:p w:rsidR="00271C1A" w:rsidRPr="00271C1A" w:rsidRDefault="00271C1A" w:rsidP="00271C1A">
      <w:pPr>
        <w:rPr>
          <w:sz w:val="22"/>
          <w:szCs w:val="22"/>
        </w:rPr>
      </w:pPr>
    </w:p>
    <w:p w:rsidR="00C91755" w:rsidRDefault="00C91755" w:rsidP="00C91755">
      <w:pPr>
        <w:pStyle w:val="Heading1"/>
        <w:rPr>
          <w:rFonts w:ascii="Times New Roman" w:hAnsi="Times New Roman"/>
          <w:sz w:val="22"/>
          <w:szCs w:val="22"/>
          <w:u w:val="none"/>
        </w:rPr>
      </w:pPr>
      <w:r w:rsidRPr="00C91755">
        <w:rPr>
          <w:rFonts w:ascii="Times New Roman" w:hAnsi="Times New Roman"/>
          <w:sz w:val="22"/>
          <w:szCs w:val="22"/>
          <w:u w:val="none"/>
        </w:rPr>
        <w:t>Education</w:t>
      </w:r>
      <w:r>
        <w:rPr>
          <w:rFonts w:ascii="Times New Roman" w:hAnsi="Times New Roman"/>
          <w:sz w:val="22"/>
          <w:szCs w:val="22"/>
          <w:u w:val="none"/>
        </w:rPr>
        <w:t xml:space="preserve">: </w:t>
      </w:r>
    </w:p>
    <w:p w:rsidR="00C91755" w:rsidRPr="00C91755" w:rsidRDefault="00C91755" w:rsidP="00C91755"/>
    <w:p w:rsidR="00C91755" w:rsidRPr="00C91755" w:rsidRDefault="000A0DFC" w:rsidP="00C91755">
      <w:pPr>
        <w:pStyle w:val="Heading1"/>
        <w:rPr>
          <w:rFonts w:ascii="Times New Roman" w:hAnsi="Times New Roman"/>
          <w:b w:val="0"/>
          <w:sz w:val="22"/>
          <w:szCs w:val="22"/>
          <w:u w:val="none"/>
        </w:rPr>
      </w:pPr>
      <w:r w:rsidRPr="00C91755">
        <w:rPr>
          <w:rFonts w:ascii="Times New Roman" w:hAnsi="Times New Roman"/>
          <w:b w:val="0"/>
          <w:sz w:val="22"/>
          <w:szCs w:val="22"/>
          <w:u w:val="none"/>
        </w:rPr>
        <w:t>The Univers</w:t>
      </w:r>
      <w:r w:rsidR="00C91755" w:rsidRPr="00C91755">
        <w:rPr>
          <w:rFonts w:ascii="Times New Roman" w:hAnsi="Times New Roman"/>
          <w:b w:val="0"/>
          <w:sz w:val="22"/>
          <w:szCs w:val="22"/>
          <w:u w:val="none"/>
        </w:rPr>
        <w:t>ity of Illinois-Urbana Champaign</w:t>
      </w:r>
    </w:p>
    <w:p w:rsidR="001F2F7B" w:rsidRPr="00C91755" w:rsidRDefault="00DB7F48" w:rsidP="007B28F6">
      <w:pPr>
        <w:numPr>
          <w:ilvl w:val="0"/>
          <w:numId w:val="1"/>
        </w:numPr>
        <w:tabs>
          <w:tab w:val="clear" w:pos="720"/>
          <w:tab w:val="num" w:pos="90"/>
        </w:tabs>
        <w:ind w:left="270" w:firstLine="90"/>
        <w:rPr>
          <w:b/>
          <w:sz w:val="22"/>
          <w:szCs w:val="22"/>
        </w:rPr>
      </w:pPr>
      <w:r w:rsidRPr="00C91755">
        <w:rPr>
          <w:sz w:val="22"/>
          <w:szCs w:val="22"/>
        </w:rPr>
        <w:t>Ph.D.</w:t>
      </w:r>
      <w:r w:rsidR="00E75DB1" w:rsidRPr="00C91755">
        <w:rPr>
          <w:sz w:val="22"/>
          <w:szCs w:val="22"/>
        </w:rPr>
        <w:t xml:space="preserve"> </w:t>
      </w:r>
      <w:r w:rsidR="00AC3E82" w:rsidRPr="00C91755">
        <w:rPr>
          <w:sz w:val="22"/>
          <w:szCs w:val="22"/>
        </w:rPr>
        <w:t xml:space="preserve">in </w:t>
      </w:r>
      <w:r w:rsidR="000A0DFC" w:rsidRPr="00C91755">
        <w:rPr>
          <w:sz w:val="22"/>
          <w:szCs w:val="22"/>
        </w:rPr>
        <w:t>Political Science</w:t>
      </w:r>
      <w:r w:rsidR="00271C1A" w:rsidRPr="00C91755">
        <w:rPr>
          <w:sz w:val="22"/>
          <w:szCs w:val="22"/>
        </w:rPr>
        <w:t xml:space="preserve">, </w:t>
      </w:r>
      <w:r w:rsidR="00DA5FFF">
        <w:rPr>
          <w:sz w:val="22"/>
          <w:szCs w:val="22"/>
        </w:rPr>
        <w:t>October,</w:t>
      </w:r>
      <w:r w:rsidR="00271C1A" w:rsidRPr="00C91755">
        <w:rPr>
          <w:sz w:val="22"/>
          <w:szCs w:val="22"/>
        </w:rPr>
        <w:t xml:space="preserve"> 2009</w:t>
      </w:r>
    </w:p>
    <w:p w:rsidR="0060757F" w:rsidRDefault="007B28F6" w:rsidP="0060757F">
      <w:pPr>
        <w:ind w:left="720"/>
        <w:rPr>
          <w:i/>
          <w:sz w:val="22"/>
          <w:szCs w:val="22"/>
        </w:rPr>
      </w:pPr>
      <w:r w:rsidRPr="00AC3A4D">
        <w:rPr>
          <w:sz w:val="22"/>
          <w:szCs w:val="22"/>
        </w:rPr>
        <w:t xml:space="preserve">Dissertation </w:t>
      </w:r>
      <w:r w:rsidR="001F2F7B" w:rsidRPr="00AC3A4D">
        <w:rPr>
          <w:sz w:val="22"/>
          <w:szCs w:val="22"/>
        </w:rPr>
        <w:t xml:space="preserve">Title: </w:t>
      </w:r>
      <w:r w:rsidR="005A5A74" w:rsidRPr="00AC3A4D">
        <w:rPr>
          <w:i/>
          <w:sz w:val="22"/>
          <w:szCs w:val="22"/>
        </w:rPr>
        <w:t>“</w:t>
      </w:r>
      <w:r w:rsidR="00764DAF">
        <w:rPr>
          <w:i/>
          <w:sz w:val="22"/>
          <w:szCs w:val="22"/>
        </w:rPr>
        <w:t xml:space="preserve">Seeing is </w:t>
      </w:r>
      <w:proofErr w:type="gramStart"/>
      <w:r w:rsidR="00764DAF">
        <w:rPr>
          <w:i/>
          <w:sz w:val="22"/>
          <w:szCs w:val="22"/>
        </w:rPr>
        <w:t>Believing</w:t>
      </w:r>
      <w:proofErr w:type="gramEnd"/>
      <w:r w:rsidR="00764DAF">
        <w:rPr>
          <w:i/>
          <w:sz w:val="22"/>
          <w:szCs w:val="22"/>
        </w:rPr>
        <w:t>:</w:t>
      </w:r>
      <w:r w:rsidR="0060757F">
        <w:rPr>
          <w:i/>
          <w:sz w:val="22"/>
          <w:szCs w:val="22"/>
        </w:rPr>
        <w:t xml:space="preserve"> T</w:t>
      </w:r>
      <w:r w:rsidR="0060757F" w:rsidRPr="0060757F">
        <w:rPr>
          <w:i/>
          <w:sz w:val="22"/>
          <w:szCs w:val="22"/>
        </w:rPr>
        <w:t xml:space="preserve">he Strategy behind Campaign Imagery and its Impact </w:t>
      </w:r>
    </w:p>
    <w:p w:rsidR="0060757F" w:rsidRPr="0060757F" w:rsidRDefault="0060757F" w:rsidP="0060757F">
      <w:pPr>
        <w:ind w:left="720" w:firstLine="720"/>
        <w:rPr>
          <w:i/>
          <w:sz w:val="22"/>
          <w:szCs w:val="22"/>
        </w:rPr>
      </w:pPr>
      <w:proofErr w:type="gramStart"/>
      <w:r w:rsidRPr="0060757F">
        <w:rPr>
          <w:i/>
          <w:sz w:val="22"/>
          <w:szCs w:val="22"/>
        </w:rPr>
        <w:t>on</w:t>
      </w:r>
      <w:proofErr w:type="gramEnd"/>
      <w:r w:rsidRPr="0060757F">
        <w:rPr>
          <w:i/>
          <w:sz w:val="22"/>
          <w:szCs w:val="22"/>
        </w:rPr>
        <w:t xml:space="preserve"> Voters</w:t>
      </w:r>
      <w:r>
        <w:rPr>
          <w:i/>
          <w:sz w:val="22"/>
          <w:szCs w:val="22"/>
        </w:rPr>
        <w:t>”</w:t>
      </w:r>
    </w:p>
    <w:p w:rsidR="00DB7F48" w:rsidRPr="00AC3A4D" w:rsidRDefault="00DB7F48" w:rsidP="009B53EF">
      <w:pPr>
        <w:ind w:firstLine="720"/>
        <w:rPr>
          <w:sz w:val="22"/>
          <w:szCs w:val="22"/>
        </w:rPr>
      </w:pPr>
      <w:r w:rsidRPr="00AC3A4D">
        <w:rPr>
          <w:i/>
          <w:sz w:val="22"/>
          <w:szCs w:val="22"/>
        </w:rPr>
        <w:t>Committee</w:t>
      </w:r>
      <w:r w:rsidR="00D62518" w:rsidRPr="00AC3A4D">
        <w:rPr>
          <w:sz w:val="22"/>
          <w:szCs w:val="22"/>
        </w:rPr>
        <w:t>:</w:t>
      </w:r>
      <w:r w:rsidR="00271C1A">
        <w:rPr>
          <w:sz w:val="22"/>
          <w:szCs w:val="22"/>
        </w:rPr>
        <w:t xml:space="preserve"> </w:t>
      </w:r>
      <w:r w:rsidR="0060757F">
        <w:rPr>
          <w:sz w:val="22"/>
          <w:szCs w:val="22"/>
        </w:rPr>
        <w:t xml:space="preserve">Dr. James </w:t>
      </w:r>
      <w:proofErr w:type="spellStart"/>
      <w:r w:rsidR="0060757F">
        <w:rPr>
          <w:sz w:val="22"/>
          <w:szCs w:val="22"/>
        </w:rPr>
        <w:t>Kuklinski</w:t>
      </w:r>
      <w:proofErr w:type="spellEnd"/>
      <w:r w:rsidR="00271C1A">
        <w:rPr>
          <w:sz w:val="22"/>
          <w:szCs w:val="22"/>
        </w:rPr>
        <w:t xml:space="preserve"> (chair), </w:t>
      </w:r>
      <w:r w:rsidR="0060757F">
        <w:rPr>
          <w:sz w:val="22"/>
          <w:szCs w:val="22"/>
        </w:rPr>
        <w:t xml:space="preserve">Dr. Scott </w:t>
      </w:r>
      <w:proofErr w:type="spellStart"/>
      <w:r w:rsidR="0060757F">
        <w:rPr>
          <w:sz w:val="22"/>
          <w:szCs w:val="22"/>
        </w:rPr>
        <w:t>Althaus</w:t>
      </w:r>
      <w:proofErr w:type="spellEnd"/>
      <w:r w:rsidR="0060757F">
        <w:rPr>
          <w:sz w:val="22"/>
          <w:szCs w:val="22"/>
        </w:rPr>
        <w:t xml:space="preserve">, Dr. Brian Gaines, Dr. Tracy </w:t>
      </w:r>
      <w:proofErr w:type="spellStart"/>
      <w:r w:rsidR="0060757F">
        <w:rPr>
          <w:sz w:val="22"/>
          <w:szCs w:val="22"/>
        </w:rPr>
        <w:t>Sulkin</w:t>
      </w:r>
      <w:proofErr w:type="spellEnd"/>
    </w:p>
    <w:p w:rsidR="0060757F" w:rsidRPr="0060757F" w:rsidRDefault="0060757F" w:rsidP="00DB7F4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Subfield Qualifying Exam, January, 2006</w:t>
      </w:r>
    </w:p>
    <w:p w:rsidR="0060757F" w:rsidRDefault="0060757F" w:rsidP="009B53EF">
      <w:pPr>
        <w:ind w:left="720"/>
        <w:rPr>
          <w:sz w:val="22"/>
          <w:szCs w:val="22"/>
        </w:rPr>
      </w:pPr>
      <w:r>
        <w:rPr>
          <w:sz w:val="22"/>
          <w:szCs w:val="22"/>
        </w:rPr>
        <w:t>Fields: Campaigns and Elections, Political Psychology</w:t>
      </w:r>
    </w:p>
    <w:p w:rsidR="0060757F" w:rsidRPr="009B53EF" w:rsidRDefault="0060757F" w:rsidP="009B53EF">
      <w:pPr>
        <w:numPr>
          <w:ilvl w:val="0"/>
          <w:numId w:val="8"/>
        </w:numPr>
        <w:rPr>
          <w:sz w:val="22"/>
          <w:szCs w:val="22"/>
        </w:rPr>
      </w:pPr>
      <w:r w:rsidRPr="00AC3A4D">
        <w:rPr>
          <w:sz w:val="22"/>
          <w:szCs w:val="22"/>
        </w:rPr>
        <w:t xml:space="preserve">Master of Arts, </w:t>
      </w:r>
      <w:r>
        <w:rPr>
          <w:sz w:val="22"/>
          <w:szCs w:val="22"/>
        </w:rPr>
        <w:t xml:space="preserve">Political Science, </w:t>
      </w:r>
      <w:r w:rsidR="00DA5FFF">
        <w:rPr>
          <w:sz w:val="22"/>
          <w:szCs w:val="22"/>
        </w:rPr>
        <w:t xml:space="preserve">May, </w:t>
      </w:r>
      <w:r>
        <w:rPr>
          <w:sz w:val="22"/>
          <w:szCs w:val="22"/>
        </w:rPr>
        <w:t>2005</w:t>
      </w:r>
    </w:p>
    <w:p w:rsidR="00DB7F48" w:rsidRPr="00AC3A4D" w:rsidRDefault="0060757F" w:rsidP="00DB7F4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General Qualifying </w:t>
      </w:r>
      <w:r w:rsidR="00DB7F48" w:rsidRPr="00AC3A4D">
        <w:rPr>
          <w:sz w:val="22"/>
          <w:szCs w:val="22"/>
        </w:rPr>
        <w:t xml:space="preserve">Exam, </w:t>
      </w:r>
      <w:r>
        <w:rPr>
          <w:sz w:val="22"/>
          <w:szCs w:val="22"/>
        </w:rPr>
        <w:t xml:space="preserve">August, </w:t>
      </w:r>
      <w:r w:rsidR="00DB7F48" w:rsidRPr="00AC3A4D">
        <w:rPr>
          <w:sz w:val="22"/>
          <w:szCs w:val="22"/>
        </w:rPr>
        <w:t>200</w:t>
      </w:r>
      <w:r>
        <w:rPr>
          <w:sz w:val="22"/>
          <w:szCs w:val="22"/>
        </w:rPr>
        <w:t>4</w:t>
      </w:r>
    </w:p>
    <w:p w:rsidR="007B28F6" w:rsidRDefault="0060757F" w:rsidP="0060757F">
      <w:pPr>
        <w:ind w:firstLine="720"/>
        <w:rPr>
          <w:sz w:val="22"/>
          <w:szCs w:val="22"/>
        </w:rPr>
      </w:pPr>
      <w:r>
        <w:rPr>
          <w:sz w:val="22"/>
          <w:szCs w:val="22"/>
        </w:rPr>
        <w:t>Field: American Politics</w:t>
      </w:r>
    </w:p>
    <w:p w:rsidR="0060757F" w:rsidRDefault="0060757F" w:rsidP="00521616">
      <w:pPr>
        <w:rPr>
          <w:sz w:val="22"/>
          <w:szCs w:val="22"/>
        </w:rPr>
      </w:pPr>
    </w:p>
    <w:p w:rsidR="0060757F" w:rsidRPr="00C91755" w:rsidRDefault="0060757F" w:rsidP="00521616">
      <w:pPr>
        <w:rPr>
          <w:sz w:val="22"/>
          <w:szCs w:val="22"/>
        </w:rPr>
      </w:pPr>
      <w:r w:rsidRPr="00C91755">
        <w:rPr>
          <w:sz w:val="22"/>
          <w:szCs w:val="22"/>
        </w:rPr>
        <w:t>Trinity University</w:t>
      </w:r>
    </w:p>
    <w:p w:rsidR="00521616" w:rsidRPr="00AC3A4D" w:rsidRDefault="00DB7F48" w:rsidP="0060757F">
      <w:pPr>
        <w:ind w:left="720"/>
        <w:rPr>
          <w:sz w:val="22"/>
          <w:szCs w:val="22"/>
        </w:rPr>
      </w:pPr>
      <w:r w:rsidRPr="00AC3A4D">
        <w:rPr>
          <w:sz w:val="22"/>
          <w:szCs w:val="22"/>
        </w:rPr>
        <w:t xml:space="preserve">B.A., </w:t>
      </w:r>
      <w:r w:rsidR="0060757F">
        <w:rPr>
          <w:sz w:val="22"/>
          <w:szCs w:val="22"/>
        </w:rPr>
        <w:t xml:space="preserve">History, </w:t>
      </w:r>
      <w:r w:rsidR="00DA5FFF">
        <w:rPr>
          <w:sz w:val="22"/>
          <w:szCs w:val="22"/>
        </w:rPr>
        <w:t xml:space="preserve">May, </w:t>
      </w:r>
      <w:r w:rsidR="0060757F">
        <w:rPr>
          <w:sz w:val="22"/>
          <w:szCs w:val="22"/>
        </w:rPr>
        <w:t>2001</w:t>
      </w:r>
    </w:p>
    <w:p w:rsidR="007B28F6" w:rsidRPr="00AC3A4D" w:rsidRDefault="007B28F6" w:rsidP="001D4540">
      <w:pPr>
        <w:pStyle w:val="Heading3"/>
        <w:rPr>
          <w:rFonts w:ascii="Times New Roman" w:hAnsi="Times New Roman"/>
          <w:sz w:val="22"/>
          <w:szCs w:val="22"/>
          <w:u w:val="single"/>
        </w:rPr>
      </w:pPr>
    </w:p>
    <w:p w:rsidR="00E97B10" w:rsidRPr="00C91755" w:rsidRDefault="00330652" w:rsidP="00330652">
      <w:pPr>
        <w:pStyle w:val="Heading3"/>
        <w:rPr>
          <w:rFonts w:ascii="Times New Roman" w:hAnsi="Times New Roman"/>
          <w:sz w:val="22"/>
          <w:szCs w:val="22"/>
        </w:rPr>
      </w:pPr>
      <w:r w:rsidRPr="00C91755">
        <w:rPr>
          <w:rFonts w:ascii="Times New Roman" w:hAnsi="Times New Roman"/>
          <w:sz w:val="22"/>
          <w:szCs w:val="22"/>
        </w:rPr>
        <w:t xml:space="preserve">Peer Reviewed </w:t>
      </w:r>
      <w:r w:rsidR="00DB7F48" w:rsidRPr="00C91755">
        <w:rPr>
          <w:rFonts w:ascii="Times New Roman" w:hAnsi="Times New Roman"/>
          <w:sz w:val="22"/>
          <w:szCs w:val="22"/>
        </w:rPr>
        <w:t>Publications</w:t>
      </w:r>
      <w:r w:rsidR="00C91755">
        <w:rPr>
          <w:rFonts w:ascii="Times New Roman" w:hAnsi="Times New Roman"/>
          <w:sz w:val="22"/>
          <w:szCs w:val="22"/>
        </w:rPr>
        <w:t>:</w:t>
      </w:r>
    </w:p>
    <w:p w:rsidR="006E6329" w:rsidRDefault="006E6329" w:rsidP="009B53E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“The Effect of Gender Norms in Sitcoms on Support for Access to Abortion and Contraception.” </w:t>
      </w:r>
      <w:r>
        <w:rPr>
          <w:i/>
          <w:sz w:val="22"/>
          <w:szCs w:val="22"/>
        </w:rPr>
        <w:t>American Politics Research</w:t>
      </w:r>
      <w:r>
        <w:rPr>
          <w:sz w:val="22"/>
          <w:szCs w:val="22"/>
        </w:rPr>
        <w:t>. Forthcoming, published online 5/29/2016.</w:t>
      </w:r>
    </w:p>
    <w:p w:rsidR="00F34D32" w:rsidRPr="006E6329" w:rsidRDefault="00F34D32" w:rsidP="009B53EF">
      <w:pPr>
        <w:numPr>
          <w:ilvl w:val="0"/>
          <w:numId w:val="11"/>
        </w:numPr>
        <w:rPr>
          <w:sz w:val="22"/>
          <w:szCs w:val="22"/>
        </w:rPr>
      </w:pPr>
      <w:r w:rsidRPr="006E6329">
        <w:rPr>
          <w:sz w:val="22"/>
          <w:szCs w:val="22"/>
        </w:rPr>
        <w:t xml:space="preserve">“Sexual Responsibility and the Politics of Abortion and Contraception.” </w:t>
      </w:r>
      <w:r w:rsidR="006E6329" w:rsidRPr="006E6329">
        <w:rPr>
          <w:sz w:val="22"/>
          <w:szCs w:val="22"/>
        </w:rPr>
        <w:t xml:space="preserve">2016. </w:t>
      </w:r>
      <w:r w:rsidRPr="006E6329">
        <w:rPr>
          <w:i/>
          <w:sz w:val="22"/>
          <w:szCs w:val="22"/>
        </w:rPr>
        <w:t>Sexua</w:t>
      </w:r>
      <w:r w:rsidR="006E6329" w:rsidRPr="006E6329">
        <w:rPr>
          <w:i/>
          <w:sz w:val="22"/>
          <w:szCs w:val="22"/>
        </w:rPr>
        <w:t>lity Research and Social Policy</w:t>
      </w:r>
      <w:r w:rsidR="006E6329" w:rsidRPr="006E6329">
        <w:rPr>
          <w:sz w:val="22"/>
          <w:szCs w:val="22"/>
        </w:rPr>
        <w:t>. 13(3): 263-275.</w:t>
      </w:r>
    </w:p>
    <w:p w:rsidR="00CB7321" w:rsidRDefault="00CB7321" w:rsidP="009B53E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“Uplifting Manhood to Wonderful Heigh</w:t>
      </w:r>
      <w:r w:rsidR="002A444C">
        <w:rPr>
          <w:sz w:val="22"/>
          <w:szCs w:val="22"/>
        </w:rPr>
        <w:t>ts? News Coverage of the Human C</w:t>
      </w:r>
      <w:r>
        <w:rPr>
          <w:sz w:val="22"/>
          <w:szCs w:val="22"/>
        </w:rPr>
        <w:t xml:space="preserve">osts of Military Conflict from World War One to Gulf War Two.” with Scott </w:t>
      </w:r>
      <w:proofErr w:type="spellStart"/>
      <w:r>
        <w:rPr>
          <w:sz w:val="22"/>
          <w:szCs w:val="22"/>
        </w:rPr>
        <w:t>Althaus</w:t>
      </w:r>
      <w:proofErr w:type="spellEnd"/>
      <w:r>
        <w:rPr>
          <w:sz w:val="22"/>
          <w:szCs w:val="22"/>
        </w:rPr>
        <w:t xml:space="preserve">, </w:t>
      </w:r>
      <w:r w:rsidRPr="00C632BB">
        <w:rPr>
          <w:sz w:val="22"/>
          <w:szCs w:val="22"/>
        </w:rPr>
        <w:t>Davi</w:t>
      </w:r>
      <w:r>
        <w:rPr>
          <w:sz w:val="22"/>
          <w:szCs w:val="22"/>
        </w:rPr>
        <w:t xml:space="preserve">d Hendry,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Chernyhk</w:t>
      </w:r>
      <w:proofErr w:type="spellEnd"/>
      <w:r>
        <w:rPr>
          <w:sz w:val="22"/>
          <w:szCs w:val="22"/>
        </w:rPr>
        <w:t xml:space="preserve">, and </w:t>
      </w:r>
      <w:r w:rsidRPr="00C632BB">
        <w:rPr>
          <w:sz w:val="22"/>
          <w:szCs w:val="22"/>
        </w:rPr>
        <w:t xml:space="preserve">Sergio </w:t>
      </w:r>
      <w:proofErr w:type="spellStart"/>
      <w:r w:rsidRPr="00C632BB">
        <w:rPr>
          <w:sz w:val="22"/>
          <w:szCs w:val="22"/>
        </w:rPr>
        <w:t>Wals</w:t>
      </w:r>
      <w:proofErr w:type="spellEnd"/>
      <w:r>
        <w:rPr>
          <w:sz w:val="22"/>
          <w:szCs w:val="22"/>
        </w:rPr>
        <w:t xml:space="preserve">. </w:t>
      </w:r>
      <w:r w:rsidR="005E7271">
        <w:rPr>
          <w:sz w:val="22"/>
          <w:szCs w:val="22"/>
        </w:rPr>
        <w:t xml:space="preserve">2014. </w:t>
      </w:r>
      <w:r>
        <w:rPr>
          <w:i/>
          <w:sz w:val="22"/>
          <w:szCs w:val="22"/>
        </w:rPr>
        <w:t>Political Communication</w:t>
      </w:r>
      <w:r w:rsidR="00F4648A">
        <w:rPr>
          <w:sz w:val="22"/>
          <w:szCs w:val="22"/>
        </w:rPr>
        <w:t>. 31:193-217</w:t>
      </w:r>
      <w:r w:rsidR="009B4829">
        <w:rPr>
          <w:sz w:val="22"/>
          <w:szCs w:val="22"/>
        </w:rPr>
        <w:t>.</w:t>
      </w:r>
    </w:p>
    <w:p w:rsidR="004F1743" w:rsidRPr="009B53EF" w:rsidRDefault="004F1743" w:rsidP="009B53EF">
      <w:pPr>
        <w:numPr>
          <w:ilvl w:val="0"/>
          <w:numId w:val="11"/>
        </w:numPr>
        <w:rPr>
          <w:sz w:val="22"/>
          <w:szCs w:val="22"/>
        </w:rPr>
      </w:pPr>
      <w:r w:rsidRPr="004F1743">
        <w:rPr>
          <w:sz w:val="22"/>
          <w:szCs w:val="22"/>
        </w:rPr>
        <w:t>“</w:t>
      </w:r>
      <w:r>
        <w:rPr>
          <w:sz w:val="22"/>
          <w:szCs w:val="22"/>
        </w:rPr>
        <w:t>The Online Citizen: Is Social Media Changing Citizens’ Beliefs about Democratic V</w:t>
      </w:r>
      <w:r w:rsidRPr="004F1743">
        <w:rPr>
          <w:sz w:val="22"/>
          <w:szCs w:val="22"/>
        </w:rPr>
        <w:t>alues?</w:t>
      </w:r>
      <w:r>
        <w:rPr>
          <w:sz w:val="22"/>
          <w:szCs w:val="22"/>
        </w:rPr>
        <w:t>”</w:t>
      </w:r>
      <w:r w:rsidR="002569E2">
        <w:rPr>
          <w:sz w:val="22"/>
          <w:szCs w:val="22"/>
        </w:rPr>
        <w:t xml:space="preserve"> 2013.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Political Behavior</w:t>
      </w:r>
      <w:r w:rsidR="008E04D1">
        <w:rPr>
          <w:sz w:val="22"/>
          <w:szCs w:val="22"/>
        </w:rPr>
        <w:t xml:space="preserve">. </w:t>
      </w:r>
      <w:r w:rsidR="007453E5">
        <w:rPr>
          <w:sz w:val="22"/>
          <w:szCs w:val="22"/>
        </w:rPr>
        <w:t>35(3): 589-603.</w:t>
      </w:r>
    </w:p>
    <w:p w:rsidR="00261FAE" w:rsidRDefault="004F1743" w:rsidP="009B53E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29CE">
        <w:rPr>
          <w:sz w:val="22"/>
          <w:szCs w:val="22"/>
        </w:rPr>
        <w:t>“</w:t>
      </w:r>
      <w:r w:rsidR="009C29CE" w:rsidRPr="009C29CE">
        <w:rPr>
          <w:sz w:val="22"/>
          <w:szCs w:val="22"/>
        </w:rPr>
        <w:t xml:space="preserve">What You See is What You Get: Drawing Inferences from Campaign </w:t>
      </w:r>
      <w:proofErr w:type="gramStart"/>
      <w:r w:rsidR="009C29CE" w:rsidRPr="009C29CE">
        <w:rPr>
          <w:sz w:val="22"/>
          <w:szCs w:val="22"/>
        </w:rPr>
        <w:t>Imagery.</w:t>
      </w:r>
      <w:proofErr w:type="gramEnd"/>
      <w:r w:rsidR="009C29CE">
        <w:rPr>
          <w:sz w:val="22"/>
          <w:szCs w:val="22"/>
        </w:rPr>
        <w:t>”</w:t>
      </w:r>
      <w:r w:rsidR="009C29CE" w:rsidRPr="009C29CE">
        <w:rPr>
          <w:sz w:val="22"/>
          <w:szCs w:val="22"/>
        </w:rPr>
        <w:t xml:space="preserve"> </w:t>
      </w:r>
      <w:r w:rsidR="002569E2">
        <w:rPr>
          <w:sz w:val="22"/>
          <w:szCs w:val="22"/>
        </w:rPr>
        <w:t>2012.</w:t>
      </w:r>
      <w:r w:rsidR="009C29CE" w:rsidRPr="009C29CE">
        <w:rPr>
          <w:i/>
          <w:sz w:val="22"/>
          <w:szCs w:val="22"/>
        </w:rPr>
        <w:t xml:space="preserve"> Political Communication</w:t>
      </w:r>
      <w:r w:rsidR="00F01386">
        <w:rPr>
          <w:i/>
          <w:sz w:val="22"/>
          <w:szCs w:val="22"/>
        </w:rPr>
        <w:t xml:space="preserve">. </w:t>
      </w:r>
      <w:r w:rsidR="00F01386">
        <w:rPr>
          <w:sz w:val="22"/>
          <w:szCs w:val="22"/>
        </w:rPr>
        <w:t>20(4): 367-386.</w:t>
      </w:r>
    </w:p>
    <w:p w:rsidR="002569E2" w:rsidRPr="002569E2" w:rsidRDefault="002569E2" w:rsidP="002569E2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“Assumed T</w:t>
      </w:r>
      <w:r w:rsidRPr="00C632BB">
        <w:rPr>
          <w:sz w:val="22"/>
          <w:szCs w:val="22"/>
        </w:rPr>
        <w:t>ransmission in Public Opinion Research: A Case Study of Communicating the Costs</w:t>
      </w:r>
      <w:r>
        <w:rPr>
          <w:sz w:val="22"/>
          <w:szCs w:val="22"/>
        </w:rPr>
        <w:t xml:space="preserve"> of War and a Call for Bringing </w:t>
      </w:r>
      <w:r w:rsidRPr="00C632BB">
        <w:rPr>
          <w:sz w:val="22"/>
          <w:szCs w:val="22"/>
        </w:rPr>
        <w:t>Description Back In</w:t>
      </w:r>
      <w:r>
        <w:rPr>
          <w:sz w:val="22"/>
          <w:szCs w:val="22"/>
        </w:rPr>
        <w:t xml:space="preserve">,” with Scott </w:t>
      </w:r>
      <w:proofErr w:type="spellStart"/>
      <w:r>
        <w:rPr>
          <w:sz w:val="22"/>
          <w:szCs w:val="22"/>
        </w:rPr>
        <w:t>Althaus</w:t>
      </w:r>
      <w:proofErr w:type="spellEnd"/>
      <w:r>
        <w:rPr>
          <w:sz w:val="22"/>
          <w:szCs w:val="22"/>
        </w:rPr>
        <w:t xml:space="preserve">, </w:t>
      </w:r>
      <w:r w:rsidRPr="00C632BB">
        <w:rPr>
          <w:sz w:val="22"/>
          <w:szCs w:val="22"/>
        </w:rPr>
        <w:t>Davi</w:t>
      </w:r>
      <w:r>
        <w:rPr>
          <w:sz w:val="22"/>
          <w:szCs w:val="22"/>
        </w:rPr>
        <w:t xml:space="preserve">d Hendry,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Chernyhk</w:t>
      </w:r>
      <w:proofErr w:type="spellEnd"/>
      <w:r>
        <w:rPr>
          <w:sz w:val="22"/>
          <w:szCs w:val="22"/>
        </w:rPr>
        <w:t xml:space="preserve">, </w:t>
      </w:r>
      <w:r w:rsidRPr="00C632BB">
        <w:rPr>
          <w:sz w:val="22"/>
          <w:szCs w:val="22"/>
        </w:rPr>
        <w:t xml:space="preserve">Sergio </w:t>
      </w:r>
      <w:proofErr w:type="spellStart"/>
      <w:r w:rsidRPr="00C632BB">
        <w:rPr>
          <w:sz w:val="22"/>
          <w:szCs w:val="22"/>
        </w:rPr>
        <w:t>Wals</w:t>
      </w:r>
      <w:proofErr w:type="spellEnd"/>
      <w:r>
        <w:rPr>
          <w:sz w:val="22"/>
          <w:szCs w:val="22"/>
        </w:rPr>
        <w:t xml:space="preserve"> and Chris </w:t>
      </w:r>
      <w:proofErr w:type="spellStart"/>
      <w:r>
        <w:rPr>
          <w:sz w:val="22"/>
          <w:szCs w:val="22"/>
        </w:rPr>
        <w:t>Tiwald</w:t>
      </w:r>
      <w:proofErr w:type="spellEnd"/>
      <w:r>
        <w:rPr>
          <w:sz w:val="22"/>
          <w:szCs w:val="22"/>
        </w:rPr>
        <w:t xml:space="preserve">. 2011.  </w:t>
      </w:r>
      <w:r>
        <w:rPr>
          <w:i/>
          <w:sz w:val="22"/>
          <w:szCs w:val="22"/>
        </w:rPr>
        <w:t>Journal of Politics</w:t>
      </w:r>
      <w:r>
        <w:rPr>
          <w:sz w:val="22"/>
          <w:szCs w:val="22"/>
        </w:rPr>
        <w:t>. 73(4)</w:t>
      </w:r>
      <w:r w:rsidRPr="009C29CE">
        <w:rPr>
          <w:sz w:val="22"/>
          <w:szCs w:val="22"/>
        </w:rPr>
        <w:t>: 1065-1080</w:t>
      </w:r>
      <w:r>
        <w:rPr>
          <w:sz w:val="22"/>
          <w:szCs w:val="22"/>
        </w:rPr>
        <w:t>.</w:t>
      </w:r>
    </w:p>
    <w:p w:rsidR="00261FAE" w:rsidRPr="009B53EF" w:rsidRDefault="00261FAE" w:rsidP="009B53EF">
      <w:pPr>
        <w:numPr>
          <w:ilvl w:val="0"/>
          <w:numId w:val="11"/>
        </w:numPr>
        <w:rPr>
          <w:sz w:val="22"/>
          <w:szCs w:val="22"/>
        </w:rPr>
      </w:pPr>
      <w:r w:rsidRPr="0060757F">
        <w:rPr>
          <w:sz w:val="22"/>
          <w:szCs w:val="22"/>
        </w:rPr>
        <w:lastRenderedPageBreak/>
        <w:t xml:space="preserve">“Is There Truth in Advertising? Campaign Ad Images as Signals about Legislative Behavior” with </w:t>
      </w:r>
      <w:smartTag w:uri="urn:schemas-microsoft-com:office:smarttags" w:element="City">
        <w:smartTag w:uri="urn:schemas-microsoft-com:office:smarttags" w:element="place">
          <w:r w:rsidRPr="0060757F">
            <w:rPr>
              <w:sz w:val="22"/>
              <w:szCs w:val="22"/>
            </w:rPr>
            <w:t>Tracy</w:t>
          </w:r>
        </w:smartTag>
      </w:smartTag>
      <w:r w:rsidRPr="0060757F">
        <w:rPr>
          <w:sz w:val="22"/>
          <w:szCs w:val="22"/>
        </w:rPr>
        <w:t xml:space="preserve"> </w:t>
      </w:r>
      <w:proofErr w:type="spellStart"/>
      <w:r w:rsidRPr="0060757F">
        <w:rPr>
          <w:sz w:val="22"/>
          <w:szCs w:val="22"/>
        </w:rPr>
        <w:t>Sulkin</w:t>
      </w:r>
      <w:proofErr w:type="spellEnd"/>
      <w:r w:rsidRPr="0060757F">
        <w:rPr>
          <w:sz w:val="22"/>
          <w:szCs w:val="22"/>
        </w:rPr>
        <w:t xml:space="preserve">.  2008.  </w:t>
      </w:r>
      <w:r w:rsidRPr="0060757F">
        <w:rPr>
          <w:i/>
          <w:sz w:val="22"/>
          <w:szCs w:val="22"/>
        </w:rPr>
        <w:t>Journal of Politics</w:t>
      </w:r>
      <w:r w:rsidRPr="0060757F">
        <w:rPr>
          <w:sz w:val="22"/>
          <w:szCs w:val="22"/>
        </w:rPr>
        <w:t>. 70(1): 232-244</w:t>
      </w:r>
    </w:p>
    <w:p w:rsidR="00F74744" w:rsidRPr="00AC3A4D" w:rsidRDefault="00F74744" w:rsidP="00F74744">
      <w:pPr>
        <w:rPr>
          <w:sz w:val="22"/>
          <w:szCs w:val="22"/>
        </w:rPr>
      </w:pPr>
    </w:p>
    <w:p w:rsidR="00CB7321" w:rsidRDefault="00CB7321" w:rsidP="00F74744">
      <w:pPr>
        <w:rPr>
          <w:b/>
          <w:sz w:val="22"/>
          <w:szCs w:val="22"/>
        </w:rPr>
      </w:pPr>
    </w:p>
    <w:p w:rsidR="007026AE" w:rsidRPr="00F34D32" w:rsidRDefault="00C9580E" w:rsidP="00F34D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Manuscripts </w:t>
      </w:r>
      <w:proofErr w:type="gramStart"/>
      <w:r>
        <w:rPr>
          <w:b/>
          <w:sz w:val="22"/>
          <w:szCs w:val="22"/>
        </w:rPr>
        <w:t>Under</w:t>
      </w:r>
      <w:proofErr w:type="gramEnd"/>
      <w:r>
        <w:rPr>
          <w:b/>
          <w:sz w:val="22"/>
          <w:szCs w:val="22"/>
        </w:rPr>
        <w:t xml:space="preserve"> Review</w:t>
      </w:r>
    </w:p>
    <w:p w:rsidR="007026AE" w:rsidRPr="007026AE" w:rsidRDefault="006E6329" w:rsidP="007026A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“Measuring Gender Bias while Minimizing Social Desirability Effects.” With David </w:t>
      </w:r>
      <w:proofErr w:type="spellStart"/>
      <w:r>
        <w:rPr>
          <w:sz w:val="22"/>
          <w:szCs w:val="22"/>
        </w:rPr>
        <w:t>Nield</w:t>
      </w:r>
      <w:proofErr w:type="spellEnd"/>
      <w:r>
        <w:rPr>
          <w:sz w:val="22"/>
          <w:szCs w:val="22"/>
        </w:rPr>
        <w:t xml:space="preserve">. </w:t>
      </w:r>
    </w:p>
    <w:p w:rsidR="00C9580E" w:rsidRDefault="00C9580E" w:rsidP="00F74744">
      <w:pPr>
        <w:rPr>
          <w:b/>
          <w:sz w:val="22"/>
          <w:szCs w:val="22"/>
        </w:rPr>
      </w:pPr>
    </w:p>
    <w:p w:rsidR="00F4648A" w:rsidRPr="00C91755" w:rsidRDefault="00F74744" w:rsidP="00F74744">
      <w:pPr>
        <w:rPr>
          <w:b/>
          <w:sz w:val="22"/>
          <w:szCs w:val="22"/>
        </w:rPr>
      </w:pPr>
      <w:r w:rsidRPr="00C91755">
        <w:rPr>
          <w:b/>
          <w:sz w:val="22"/>
          <w:szCs w:val="22"/>
        </w:rPr>
        <w:t>Fellowships and Aw</w:t>
      </w:r>
      <w:r w:rsidR="00C91755" w:rsidRPr="00C91755">
        <w:rPr>
          <w:b/>
          <w:sz w:val="22"/>
          <w:szCs w:val="22"/>
        </w:rPr>
        <w:t>ards</w:t>
      </w:r>
      <w:r w:rsidR="00C91755">
        <w:rPr>
          <w:b/>
          <w:sz w:val="22"/>
          <w:szCs w:val="22"/>
        </w:rPr>
        <w:t>:</w:t>
      </w:r>
    </w:p>
    <w:p w:rsidR="00F4648A" w:rsidRDefault="00F4648A" w:rsidP="00121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2014 OSU-Newark Scholarly Accomplishment Award </w:t>
      </w:r>
    </w:p>
    <w:p w:rsidR="00F4648A" w:rsidRDefault="00F4648A" w:rsidP="00121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Nominated for 2014 Service Excellence Award from OSU-Newark</w:t>
      </w:r>
    </w:p>
    <w:p w:rsidR="00334776" w:rsidRDefault="00334776" w:rsidP="00121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Nominated for 2013 Teaching Excelle</w:t>
      </w:r>
      <w:r w:rsidR="00F4648A">
        <w:rPr>
          <w:sz w:val="22"/>
          <w:szCs w:val="22"/>
        </w:rPr>
        <w:t>nce Award from OSU-Newark</w:t>
      </w:r>
    </w:p>
    <w:p w:rsidR="00334776" w:rsidRDefault="00334776" w:rsidP="00121D9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Nominated for 2013 Service Excelle</w:t>
      </w:r>
      <w:r w:rsidR="00F4648A">
        <w:rPr>
          <w:sz w:val="22"/>
          <w:szCs w:val="22"/>
        </w:rPr>
        <w:t>nce Award from OSU-Newark</w:t>
      </w:r>
    </w:p>
    <w:p w:rsidR="00667B60" w:rsidRPr="007D67E2" w:rsidRDefault="00667B60" w:rsidP="00121D90">
      <w:pPr>
        <w:numPr>
          <w:ilvl w:val="0"/>
          <w:numId w:val="1"/>
        </w:numPr>
        <w:rPr>
          <w:sz w:val="22"/>
          <w:szCs w:val="22"/>
        </w:rPr>
      </w:pPr>
      <w:r w:rsidRPr="007D67E2">
        <w:rPr>
          <w:sz w:val="22"/>
          <w:szCs w:val="22"/>
        </w:rPr>
        <w:t>2010 Burkholder Award for best dissertation for the 2007-2010 period from the University of Illinois Department of Political Science</w:t>
      </w:r>
    </w:p>
    <w:p w:rsidR="00121D90" w:rsidRPr="009B53EF" w:rsidRDefault="00121D90" w:rsidP="009B53EF">
      <w:pPr>
        <w:numPr>
          <w:ilvl w:val="0"/>
          <w:numId w:val="1"/>
        </w:numPr>
        <w:rPr>
          <w:sz w:val="24"/>
          <w:szCs w:val="24"/>
        </w:rPr>
      </w:pPr>
      <w:r>
        <w:rPr>
          <w:sz w:val="22"/>
          <w:szCs w:val="22"/>
        </w:rPr>
        <w:t xml:space="preserve">2009 </w:t>
      </w:r>
      <w:r w:rsidRPr="00121D90">
        <w:rPr>
          <w:sz w:val="22"/>
          <w:szCs w:val="22"/>
        </w:rPr>
        <w:t xml:space="preserve">Paul </w:t>
      </w:r>
      <w:proofErr w:type="spellStart"/>
      <w:r w:rsidRPr="00121D90">
        <w:rPr>
          <w:sz w:val="22"/>
          <w:szCs w:val="22"/>
        </w:rPr>
        <w:t>Lazarsfeld</w:t>
      </w:r>
      <w:proofErr w:type="spellEnd"/>
      <w:r w:rsidRPr="00121D90">
        <w:rPr>
          <w:sz w:val="22"/>
          <w:szCs w:val="22"/>
        </w:rPr>
        <w:t xml:space="preserve"> Award</w:t>
      </w:r>
      <w:r>
        <w:rPr>
          <w:sz w:val="22"/>
          <w:szCs w:val="22"/>
        </w:rPr>
        <w:t xml:space="preserve"> for best paper in Political Communication at the 2008 meeting of the American Political Science Association for “</w:t>
      </w:r>
      <w:r w:rsidRPr="00F93287">
        <w:rPr>
          <w:sz w:val="22"/>
          <w:szCs w:val="22"/>
        </w:rPr>
        <w:t>Uplifting Manhood to Wonderful Heights: Newspaper Framing of Casualties and Combat</w:t>
      </w:r>
      <w:r w:rsidRPr="00F93287">
        <w:rPr>
          <w:i/>
          <w:iCs/>
          <w:sz w:val="22"/>
          <w:szCs w:val="22"/>
        </w:rPr>
        <w:t xml:space="preserve"> </w:t>
      </w:r>
      <w:r w:rsidRPr="00F93287">
        <w:rPr>
          <w:sz w:val="22"/>
          <w:szCs w:val="22"/>
        </w:rPr>
        <w:t>from World War One to Gulf War Two</w:t>
      </w:r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,” with Scott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Althaus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 Chris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Tiwald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 David Hendry,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Svitlana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Chernyhk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 and Sergio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Wals</w:t>
      </w:r>
      <w:proofErr w:type="spellEnd"/>
    </w:p>
    <w:p w:rsidR="00623FF5" w:rsidRPr="009B53EF" w:rsidRDefault="00623FF5" w:rsidP="00623FF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Named to University of Illinois’ List of Teachers Ranked as Excellent, </w:t>
      </w:r>
      <w:r w:rsidR="00121D90">
        <w:rPr>
          <w:sz w:val="22"/>
          <w:szCs w:val="22"/>
        </w:rPr>
        <w:t xml:space="preserve">Spring 2009, </w:t>
      </w:r>
      <w:r>
        <w:rPr>
          <w:sz w:val="22"/>
          <w:szCs w:val="22"/>
        </w:rPr>
        <w:t>Fall 2008, Spring 2005</w:t>
      </w:r>
    </w:p>
    <w:p w:rsidR="00FD2984" w:rsidRPr="009B53EF" w:rsidRDefault="00FD2984" w:rsidP="00FD29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2008 Peter F. </w:t>
      </w:r>
      <w:proofErr w:type="spellStart"/>
      <w:r>
        <w:rPr>
          <w:sz w:val="22"/>
          <w:szCs w:val="22"/>
        </w:rPr>
        <w:t>Nardulli</w:t>
      </w:r>
      <w:proofErr w:type="spellEnd"/>
      <w:r>
        <w:rPr>
          <w:sz w:val="22"/>
          <w:szCs w:val="22"/>
        </w:rPr>
        <w:t xml:space="preserve"> award for research related travel for graduate students</w:t>
      </w:r>
    </w:p>
    <w:p w:rsidR="00965137" w:rsidRPr="0077028D" w:rsidRDefault="00EA26ED" w:rsidP="007702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2008 Marvin G. </w:t>
      </w:r>
      <w:proofErr w:type="spellStart"/>
      <w:r>
        <w:rPr>
          <w:sz w:val="22"/>
          <w:szCs w:val="22"/>
        </w:rPr>
        <w:t>Wienbaum</w:t>
      </w:r>
      <w:proofErr w:type="spellEnd"/>
      <w:r>
        <w:rPr>
          <w:sz w:val="22"/>
          <w:szCs w:val="22"/>
        </w:rPr>
        <w:t xml:space="preserve"> award for excellence in undergraduate teaching as an independent instructor</w:t>
      </w:r>
    </w:p>
    <w:p w:rsidR="00D62518" w:rsidRDefault="00D62518" w:rsidP="00DB7F48">
      <w:pPr>
        <w:rPr>
          <w:i/>
          <w:sz w:val="22"/>
          <w:szCs w:val="22"/>
        </w:rPr>
      </w:pPr>
    </w:p>
    <w:p w:rsidR="00677EC6" w:rsidRDefault="00677EC6" w:rsidP="00261FAE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Grants:</w:t>
      </w:r>
    </w:p>
    <w:p w:rsidR="00C9580E" w:rsidRPr="00C9580E" w:rsidRDefault="00C9580E" w:rsidP="00261FAE">
      <w:pPr>
        <w:rPr>
          <w:i/>
          <w:sz w:val="22"/>
          <w:szCs w:val="22"/>
        </w:rPr>
      </w:pPr>
      <w:r>
        <w:rPr>
          <w:i/>
          <w:sz w:val="22"/>
          <w:szCs w:val="22"/>
        </w:rPr>
        <w:t>Awarded:</w:t>
      </w:r>
    </w:p>
    <w:p w:rsidR="00F34D32" w:rsidRDefault="00F34D32" w:rsidP="007453E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2015. Social desirability bias in measures of gender attitudes. OSU-Newark Scholarly Activities Grant. $4000.</w:t>
      </w:r>
    </w:p>
    <w:p w:rsidR="007453E5" w:rsidRPr="007453E5" w:rsidRDefault="007453E5" w:rsidP="007453E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2013. Rape myth acceptance and religious practices. OSU-Newark Scholarly Activities Grant. $4000.</w:t>
      </w:r>
    </w:p>
    <w:p w:rsidR="000C3952" w:rsidRPr="000C3952" w:rsidRDefault="000C3952" w:rsidP="000C39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2012. Rape myth acceptance and political attitudes. OSU-Newark Scholarly Activities Grant. $4000.</w:t>
      </w:r>
    </w:p>
    <w:p w:rsidR="009B4829" w:rsidRDefault="00677EC6" w:rsidP="00261FAE">
      <w:pPr>
        <w:numPr>
          <w:ilvl w:val="0"/>
          <w:numId w:val="1"/>
        </w:numPr>
        <w:rPr>
          <w:sz w:val="22"/>
          <w:szCs w:val="22"/>
        </w:rPr>
      </w:pPr>
      <w:r>
        <w:rPr>
          <w:sz w:val="23"/>
          <w:szCs w:val="23"/>
        </w:rPr>
        <w:t>2011. Online Citizenship. OSU-Newark Scholarly Activities Grant. $4,000.</w:t>
      </w:r>
    </w:p>
    <w:p w:rsidR="009B4829" w:rsidRPr="009B4829" w:rsidRDefault="009B4829" w:rsidP="009B4829">
      <w:pPr>
        <w:rPr>
          <w:sz w:val="22"/>
          <w:szCs w:val="22"/>
        </w:rPr>
      </w:pPr>
    </w:p>
    <w:p w:rsidR="00C9580E" w:rsidRPr="00C9580E" w:rsidRDefault="00B22D06" w:rsidP="00C9580E">
      <w:pPr>
        <w:rPr>
          <w:b/>
          <w:sz w:val="22"/>
          <w:szCs w:val="22"/>
        </w:rPr>
      </w:pPr>
      <w:r w:rsidRPr="00C91755">
        <w:rPr>
          <w:b/>
          <w:sz w:val="22"/>
          <w:szCs w:val="22"/>
        </w:rPr>
        <w:t>Conferences</w:t>
      </w:r>
      <w:r w:rsidR="00C91755" w:rsidRPr="00C91755">
        <w:rPr>
          <w:b/>
          <w:sz w:val="22"/>
          <w:szCs w:val="22"/>
        </w:rPr>
        <w:t>:</w:t>
      </w:r>
    </w:p>
    <w:p w:rsidR="00F34D32" w:rsidRPr="00F34D32" w:rsidRDefault="00F34D32" w:rsidP="009B4829">
      <w:pPr>
        <w:numPr>
          <w:ilvl w:val="0"/>
          <w:numId w:val="10"/>
        </w:numPr>
      </w:pPr>
      <w:r>
        <w:rPr>
          <w:sz w:val="22"/>
          <w:szCs w:val="22"/>
        </w:rPr>
        <w:t xml:space="preserve">“Measuring gender bias while minimizing the impact of social desirability bias.” Presented </w:t>
      </w:r>
      <w:bookmarkStart w:id="0" w:name="_GoBack"/>
      <w:bookmarkEnd w:id="0"/>
      <w:r>
        <w:rPr>
          <w:sz w:val="22"/>
          <w:szCs w:val="22"/>
        </w:rPr>
        <w:t>at the Midwest Political Science Association Annual Meeting, Chicago 2016.</w:t>
      </w:r>
    </w:p>
    <w:p w:rsidR="00C35C2B" w:rsidRPr="00C35C2B" w:rsidRDefault="00C35C2B" w:rsidP="009B4829">
      <w:pPr>
        <w:numPr>
          <w:ilvl w:val="0"/>
          <w:numId w:val="10"/>
        </w:numPr>
      </w:pPr>
      <w:r w:rsidRPr="007026AE">
        <w:rPr>
          <w:sz w:val="22"/>
          <w:szCs w:val="22"/>
        </w:rPr>
        <w:t>“It’s not just a joke: The impact of situation comedies on support for women’s rights</w:t>
      </w:r>
      <w:r>
        <w:rPr>
          <w:sz w:val="22"/>
          <w:szCs w:val="22"/>
        </w:rPr>
        <w:t>.” Presented at the American Political Science Association Annual Meeting, San Francisco, 2015.</w:t>
      </w:r>
    </w:p>
    <w:p w:rsidR="00C9580E" w:rsidRPr="00C9580E" w:rsidRDefault="00C9580E" w:rsidP="009B4829">
      <w:pPr>
        <w:numPr>
          <w:ilvl w:val="0"/>
          <w:numId w:val="10"/>
        </w:numPr>
      </w:pPr>
      <w:r>
        <w:rPr>
          <w:sz w:val="22"/>
          <w:szCs w:val="22"/>
        </w:rPr>
        <w:t xml:space="preserve">“Roundtable: Technology, Communication, and Research in the Information Age” with Phil </w:t>
      </w:r>
      <w:proofErr w:type="spellStart"/>
      <w:r>
        <w:rPr>
          <w:sz w:val="22"/>
          <w:szCs w:val="22"/>
        </w:rPr>
        <w:t>Habel</w:t>
      </w:r>
      <w:proofErr w:type="spellEnd"/>
      <w:r>
        <w:rPr>
          <w:sz w:val="22"/>
          <w:szCs w:val="22"/>
        </w:rPr>
        <w:t xml:space="preserve">, Ted </w:t>
      </w:r>
      <w:proofErr w:type="spellStart"/>
      <w:r>
        <w:rPr>
          <w:sz w:val="22"/>
          <w:szCs w:val="22"/>
        </w:rPr>
        <w:t>Brader</w:t>
      </w:r>
      <w:proofErr w:type="spellEnd"/>
      <w:r>
        <w:rPr>
          <w:sz w:val="22"/>
          <w:szCs w:val="22"/>
        </w:rPr>
        <w:t xml:space="preserve">, David E. </w:t>
      </w:r>
      <w:proofErr w:type="spellStart"/>
      <w:r>
        <w:rPr>
          <w:sz w:val="22"/>
          <w:szCs w:val="22"/>
        </w:rPr>
        <w:t>Broockman</w:t>
      </w:r>
      <w:proofErr w:type="spellEnd"/>
      <w:r>
        <w:rPr>
          <w:sz w:val="22"/>
          <w:szCs w:val="22"/>
        </w:rPr>
        <w:t xml:space="preserve">, Brian J. Gaines, and Diana C. </w:t>
      </w:r>
      <w:proofErr w:type="spellStart"/>
      <w:r>
        <w:rPr>
          <w:sz w:val="22"/>
          <w:szCs w:val="22"/>
        </w:rPr>
        <w:t>Mutz</w:t>
      </w:r>
      <w:proofErr w:type="spellEnd"/>
      <w:r>
        <w:rPr>
          <w:sz w:val="22"/>
          <w:szCs w:val="22"/>
        </w:rPr>
        <w:t>. Presented at the Midwest Political Science Association Annual Meeting, Chicago 2014.</w:t>
      </w:r>
    </w:p>
    <w:p w:rsidR="009B4829" w:rsidRPr="009B4829" w:rsidRDefault="009B4829" w:rsidP="009B4829">
      <w:pPr>
        <w:numPr>
          <w:ilvl w:val="0"/>
          <w:numId w:val="10"/>
        </w:numPr>
      </w:pPr>
      <w:r w:rsidRPr="009B4829">
        <w:rPr>
          <w:sz w:val="22"/>
          <w:szCs w:val="22"/>
        </w:rPr>
        <w:t>“Rape Myth Acceptance in the American Public and Its Influence on Political Attitudes.”</w:t>
      </w:r>
      <w:r>
        <w:t xml:space="preserve"> </w:t>
      </w:r>
      <w:r>
        <w:rPr>
          <w:sz w:val="22"/>
          <w:szCs w:val="22"/>
        </w:rPr>
        <w:t>Presented at the Midwest Political Science Association Annual Meeting, Chicago 2014.</w:t>
      </w:r>
    </w:p>
    <w:p w:rsidR="00261FAE" w:rsidRPr="009B53EF" w:rsidRDefault="00261FAE" w:rsidP="009B53E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3"/>
          <w:szCs w:val="23"/>
        </w:rPr>
        <w:t>Self-Selection and the Utility of Viral Video.</w:t>
      </w:r>
      <w:r w:rsidR="009B4829">
        <w:rPr>
          <w:sz w:val="23"/>
          <w:szCs w:val="23"/>
        </w:rPr>
        <w:t xml:space="preserve">” </w:t>
      </w:r>
      <w:r w:rsidR="0077028D">
        <w:rPr>
          <w:sz w:val="22"/>
          <w:szCs w:val="22"/>
        </w:rPr>
        <w:t>P</w:t>
      </w:r>
      <w:r>
        <w:rPr>
          <w:sz w:val="22"/>
          <w:szCs w:val="22"/>
        </w:rPr>
        <w:t>resented at the Midwest Political Science Association Annual Meeting, Chicago 2012.</w:t>
      </w:r>
    </w:p>
    <w:p w:rsidR="005345B5" w:rsidRPr="009B53EF" w:rsidRDefault="005345B5" w:rsidP="005345B5">
      <w:pPr>
        <w:numPr>
          <w:ilvl w:val="0"/>
          <w:numId w:val="10"/>
        </w:numPr>
        <w:rPr>
          <w:sz w:val="22"/>
          <w:szCs w:val="22"/>
        </w:rPr>
      </w:pPr>
      <w:r w:rsidRPr="005345B5">
        <w:rPr>
          <w:sz w:val="22"/>
          <w:szCs w:val="22"/>
        </w:rPr>
        <w:t>“Support for Civil Liberties in the Age of Social Media</w:t>
      </w:r>
      <w:r w:rsidR="00261FAE">
        <w:rPr>
          <w:sz w:val="22"/>
          <w:szCs w:val="22"/>
        </w:rPr>
        <w:t>” P</w:t>
      </w:r>
      <w:r>
        <w:rPr>
          <w:sz w:val="22"/>
          <w:szCs w:val="22"/>
        </w:rPr>
        <w:t>resented at the Midwest Political Science Association Annual Meeting, Chicago 2011.</w:t>
      </w:r>
    </w:p>
    <w:p w:rsidR="003022CE" w:rsidRPr="009B53EF" w:rsidRDefault="003022CE" w:rsidP="009B53E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“Picture Perfect: Influencing Voters with Imagery in Congressional Campaigns” </w:t>
      </w:r>
      <w:r w:rsidRPr="00F93287">
        <w:rPr>
          <w:sz w:val="22"/>
          <w:szCs w:val="22"/>
        </w:rPr>
        <w:t>Presented</w:t>
      </w:r>
      <w:r>
        <w:rPr>
          <w:sz w:val="22"/>
          <w:szCs w:val="22"/>
        </w:rPr>
        <w:t xml:space="preserve"> at the American Political Science Association Annual Meeting, Boston 2008</w:t>
      </w:r>
    </w:p>
    <w:p w:rsidR="00B22D06" w:rsidRPr="009B53EF" w:rsidRDefault="00B22D06" w:rsidP="009B53E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Pr="00F93287">
        <w:rPr>
          <w:sz w:val="22"/>
          <w:szCs w:val="22"/>
        </w:rPr>
        <w:t>Uplifting Manhood to Wonderful Heights: Newspaper Framing of Casualties and Combat</w:t>
      </w:r>
      <w:r w:rsidRPr="00F93287">
        <w:rPr>
          <w:i/>
          <w:iCs/>
          <w:sz w:val="22"/>
          <w:szCs w:val="22"/>
        </w:rPr>
        <w:t xml:space="preserve"> </w:t>
      </w:r>
      <w:r w:rsidRPr="00F93287">
        <w:rPr>
          <w:sz w:val="22"/>
          <w:szCs w:val="22"/>
        </w:rPr>
        <w:t>from World War One to Gulf War Two</w:t>
      </w:r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,” with Scott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Althaus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 Chris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Tiwald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 David Hendry,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Svitlana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Chernyhk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 and Sergio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Wals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>.</w:t>
      </w:r>
      <w:r>
        <w:rPr>
          <w:rStyle w:val="HTMLTypewriter"/>
        </w:rPr>
        <w:t xml:space="preserve"> </w:t>
      </w:r>
      <w:r>
        <w:rPr>
          <w:sz w:val="22"/>
          <w:szCs w:val="22"/>
        </w:rPr>
        <w:t>Presented at the American Political Science Association Annual Meeting, Boston 2008</w:t>
      </w:r>
    </w:p>
    <w:p w:rsidR="00B22D06" w:rsidRPr="009B53EF" w:rsidRDefault="00B22D06" w:rsidP="00B22D06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“Picture Perfect: Influencing Voters with Imagery in Congressional Elections” </w:t>
      </w:r>
      <w:r w:rsidRPr="00F93287">
        <w:rPr>
          <w:sz w:val="22"/>
          <w:szCs w:val="22"/>
        </w:rPr>
        <w:t>Presented</w:t>
      </w:r>
      <w:r>
        <w:rPr>
          <w:sz w:val="22"/>
          <w:szCs w:val="22"/>
        </w:rPr>
        <w:t xml:space="preserve"> at the Midwest Political Science Association Annual Meeting, Chicago 2008</w:t>
      </w:r>
    </w:p>
    <w:p w:rsidR="00B22D06" w:rsidRPr="009B53EF" w:rsidRDefault="00B22D06" w:rsidP="00B22D06">
      <w:pPr>
        <w:numPr>
          <w:ilvl w:val="0"/>
          <w:numId w:val="10"/>
        </w:numPr>
        <w:rPr>
          <w:sz w:val="22"/>
          <w:szCs w:val="22"/>
        </w:rPr>
      </w:pPr>
      <w:r w:rsidRPr="00F93287">
        <w:rPr>
          <w:rStyle w:val="HTMLTypewriter"/>
          <w:rFonts w:ascii="Times New Roman" w:hAnsi="Times New Roman" w:cs="Times New Roman"/>
          <w:sz w:val="22"/>
          <w:szCs w:val="22"/>
        </w:rPr>
        <w:t>"The Tone of American War News from Verdun to Baghda</w:t>
      </w:r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d,” with Scott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Althaus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 Chris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Tiwald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, David Hendry,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Svitlana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Chernyhk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 and Sergio </w:t>
      </w:r>
      <w:proofErr w:type="spellStart"/>
      <w:r>
        <w:rPr>
          <w:rStyle w:val="HTMLTypewriter"/>
          <w:rFonts w:ascii="Times New Roman" w:hAnsi="Times New Roman" w:cs="Times New Roman"/>
          <w:sz w:val="22"/>
          <w:szCs w:val="22"/>
        </w:rPr>
        <w:t>Wals</w:t>
      </w:r>
      <w:proofErr w:type="spellEnd"/>
      <w:r>
        <w:rPr>
          <w:rStyle w:val="HTMLTypewriter"/>
          <w:rFonts w:ascii="Times New Roman" w:hAnsi="Times New Roman" w:cs="Times New Roman"/>
          <w:sz w:val="22"/>
          <w:szCs w:val="22"/>
        </w:rPr>
        <w:t>.</w:t>
      </w:r>
      <w:r>
        <w:rPr>
          <w:rStyle w:val="HTMLTypewriter"/>
        </w:rPr>
        <w:t xml:space="preserve"> </w:t>
      </w:r>
      <w:r>
        <w:rPr>
          <w:sz w:val="22"/>
          <w:szCs w:val="22"/>
        </w:rPr>
        <w:t>Presented at the Midwest Political Science Association Annual Meeting, Chicago 2008</w:t>
      </w:r>
    </w:p>
    <w:p w:rsidR="00B22D06" w:rsidRPr="009B53EF" w:rsidRDefault="00B22D06" w:rsidP="00B22D06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C9580E">
        <w:rPr>
          <w:sz w:val="22"/>
          <w:szCs w:val="22"/>
        </w:rPr>
        <w:t xml:space="preserve">Roundtable: </w:t>
      </w:r>
      <w:r>
        <w:rPr>
          <w:sz w:val="22"/>
          <w:szCs w:val="22"/>
        </w:rPr>
        <w:t xml:space="preserve">Teaching Graduate Students to Teach,” with Dick Weldon Simpson, Eric </w:t>
      </w:r>
      <w:proofErr w:type="spellStart"/>
      <w:r>
        <w:rPr>
          <w:sz w:val="22"/>
          <w:szCs w:val="22"/>
        </w:rPr>
        <w:t>Juenke</w:t>
      </w:r>
      <w:proofErr w:type="spellEnd"/>
      <w:r>
        <w:rPr>
          <w:sz w:val="22"/>
          <w:szCs w:val="22"/>
        </w:rPr>
        <w:t xml:space="preserve"> and Constance </w:t>
      </w:r>
      <w:proofErr w:type="spellStart"/>
      <w:r>
        <w:rPr>
          <w:sz w:val="22"/>
          <w:szCs w:val="22"/>
        </w:rPr>
        <w:t>Mixon</w:t>
      </w:r>
      <w:proofErr w:type="spellEnd"/>
      <w:r>
        <w:rPr>
          <w:sz w:val="22"/>
          <w:szCs w:val="22"/>
        </w:rPr>
        <w:t>. Presented at the Midwest Political Science Association Annual Meeting, Chicago 2008</w:t>
      </w:r>
    </w:p>
    <w:p w:rsidR="00B22D06" w:rsidRPr="009B53EF" w:rsidRDefault="00B22D06" w:rsidP="00B22D06">
      <w:pPr>
        <w:numPr>
          <w:ilvl w:val="0"/>
          <w:numId w:val="10"/>
        </w:numPr>
        <w:rPr>
          <w:sz w:val="22"/>
          <w:szCs w:val="22"/>
        </w:rPr>
      </w:pPr>
      <w:r w:rsidRPr="00F93287">
        <w:rPr>
          <w:bCs/>
          <w:sz w:val="22"/>
          <w:szCs w:val="22"/>
        </w:rPr>
        <w:t>"Is a Picture Worth a Dozen Roll Calls? Campaign Ad Images and Interest Group Voting Scores</w:t>
      </w:r>
      <w:r>
        <w:rPr>
          <w:bCs/>
          <w:sz w:val="22"/>
          <w:szCs w:val="22"/>
        </w:rPr>
        <w:t>,</w:t>
      </w:r>
      <w:r w:rsidRPr="00F93287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 xml:space="preserve"> with Tracy </w:t>
      </w:r>
      <w:proofErr w:type="spellStart"/>
      <w:r>
        <w:rPr>
          <w:bCs/>
          <w:sz w:val="22"/>
          <w:szCs w:val="22"/>
        </w:rPr>
        <w:t>Sulkin</w:t>
      </w:r>
      <w:proofErr w:type="spellEnd"/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Presented at the American Political Science Association Annual Meeting, Philadelphia 2006</w:t>
      </w:r>
    </w:p>
    <w:p w:rsidR="00B22D06" w:rsidRPr="009B53EF" w:rsidRDefault="00B22D06" w:rsidP="00B22D06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“Points for Subtlety: Influencing Voter Perceptions with Background Imagery.” Presented at the American Political Science Association Annual Meeting, Philadelphia 2006</w:t>
      </w:r>
    </w:p>
    <w:p w:rsidR="00B22D06" w:rsidRPr="009B53EF" w:rsidRDefault="00B22D06" w:rsidP="00B22D06">
      <w:pPr>
        <w:numPr>
          <w:ilvl w:val="0"/>
          <w:numId w:val="10"/>
        </w:numPr>
        <w:rPr>
          <w:sz w:val="22"/>
          <w:szCs w:val="22"/>
        </w:rPr>
      </w:pPr>
      <w:r>
        <w:rPr>
          <w:bCs/>
          <w:sz w:val="22"/>
          <w:szCs w:val="22"/>
        </w:rPr>
        <w:t>"Campaign Ad Images as Signals a</w:t>
      </w:r>
      <w:r w:rsidRPr="00BE2727">
        <w:rPr>
          <w:bCs/>
          <w:sz w:val="22"/>
          <w:szCs w:val="22"/>
        </w:rPr>
        <w:t>bout Legislative Voting Behavior</w:t>
      </w:r>
      <w:r>
        <w:rPr>
          <w:bCs/>
          <w:sz w:val="22"/>
          <w:szCs w:val="22"/>
        </w:rPr>
        <w:t xml:space="preserve">,” with Tracy </w:t>
      </w:r>
      <w:proofErr w:type="spellStart"/>
      <w:r>
        <w:rPr>
          <w:bCs/>
          <w:sz w:val="22"/>
          <w:szCs w:val="22"/>
        </w:rPr>
        <w:t>Sulkin</w:t>
      </w:r>
      <w:proofErr w:type="spellEnd"/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Presented at the Midwest Political Science Association Annual Meeting, Chicago 2006</w:t>
      </w:r>
    </w:p>
    <w:p w:rsidR="00B22D06" w:rsidRPr="00AC3A4D" w:rsidRDefault="00B22D06" w:rsidP="00B22D06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“Points for Subtlety: Influencing Voter Perceptions with Background Imagery.” Presented at the Midwest Political Science Association Annual Meeting, Chicago 2006</w:t>
      </w:r>
    </w:p>
    <w:p w:rsidR="00B22D06" w:rsidRDefault="00B22D06">
      <w:pPr>
        <w:pStyle w:val="Heading3"/>
        <w:rPr>
          <w:rFonts w:ascii="Times New Roman" w:hAnsi="Times New Roman"/>
          <w:sz w:val="22"/>
          <w:szCs w:val="22"/>
          <w:u w:val="single"/>
        </w:rPr>
      </w:pPr>
    </w:p>
    <w:p w:rsidR="00DB7F48" w:rsidRPr="00C91755" w:rsidRDefault="00DB7F48">
      <w:pPr>
        <w:pStyle w:val="Heading3"/>
        <w:rPr>
          <w:rFonts w:ascii="Times New Roman" w:hAnsi="Times New Roman"/>
          <w:sz w:val="22"/>
          <w:szCs w:val="22"/>
        </w:rPr>
      </w:pPr>
      <w:r w:rsidRPr="00C91755">
        <w:rPr>
          <w:rFonts w:ascii="Times New Roman" w:hAnsi="Times New Roman"/>
          <w:sz w:val="22"/>
          <w:szCs w:val="22"/>
        </w:rPr>
        <w:t>Teaching</w:t>
      </w:r>
      <w:r w:rsidR="00C91755" w:rsidRPr="00C91755">
        <w:rPr>
          <w:rFonts w:ascii="Times New Roman" w:hAnsi="Times New Roman"/>
          <w:sz w:val="22"/>
          <w:szCs w:val="22"/>
        </w:rPr>
        <w:t xml:space="preserve"> Experience:</w:t>
      </w:r>
    </w:p>
    <w:p w:rsidR="00271C1A" w:rsidRPr="00271C1A" w:rsidRDefault="00271C1A" w:rsidP="00EF7A29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Ohio State University</w:t>
      </w:r>
    </w:p>
    <w:p w:rsidR="00271C1A" w:rsidRPr="00271C1A" w:rsidRDefault="00271C1A" w:rsidP="00271C1A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“Introduction to American Government” Fall 2009</w:t>
      </w:r>
      <w:r w:rsidR="00667B60">
        <w:rPr>
          <w:sz w:val="22"/>
          <w:szCs w:val="22"/>
        </w:rPr>
        <w:t xml:space="preserve">, </w:t>
      </w:r>
      <w:r w:rsidR="00F34D32">
        <w:rPr>
          <w:sz w:val="22"/>
          <w:szCs w:val="22"/>
        </w:rPr>
        <w:t>-present</w:t>
      </w:r>
    </w:p>
    <w:p w:rsidR="00271C1A" w:rsidRPr="00CC30B7" w:rsidRDefault="00271C1A" w:rsidP="00271C1A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“Introduction to Political Behavior” Winter 2010</w:t>
      </w:r>
      <w:r w:rsidR="00B93FF7">
        <w:rPr>
          <w:sz w:val="22"/>
          <w:szCs w:val="22"/>
        </w:rPr>
        <w:t>, Fall 2010</w:t>
      </w:r>
      <w:r w:rsidR="00261FAE">
        <w:rPr>
          <w:sz w:val="22"/>
          <w:szCs w:val="22"/>
        </w:rPr>
        <w:t>, Winter 2012</w:t>
      </w:r>
    </w:p>
    <w:p w:rsidR="00CC30B7" w:rsidRPr="00271C1A" w:rsidRDefault="00CC30B7" w:rsidP="00271C1A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“Voters and Elections” Autumn 2012</w:t>
      </w:r>
      <w:r w:rsidR="00F34D32">
        <w:rPr>
          <w:sz w:val="22"/>
          <w:szCs w:val="22"/>
        </w:rPr>
        <w:t>-present</w:t>
      </w:r>
    </w:p>
    <w:p w:rsidR="00271C1A" w:rsidRPr="00261FAE" w:rsidRDefault="00A50DBF" w:rsidP="00271C1A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“Campaign Politics</w:t>
      </w:r>
      <w:r w:rsidR="00271C1A">
        <w:rPr>
          <w:sz w:val="22"/>
          <w:szCs w:val="22"/>
        </w:rPr>
        <w:t>” Winter 2010</w:t>
      </w:r>
      <w:r w:rsidR="00F34D32">
        <w:rPr>
          <w:sz w:val="22"/>
          <w:szCs w:val="22"/>
        </w:rPr>
        <w:t>-present</w:t>
      </w:r>
    </w:p>
    <w:p w:rsidR="00261FAE" w:rsidRPr="00261FAE" w:rsidRDefault="00261FAE" w:rsidP="00271C1A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“Political Psychology” Winter 2012</w:t>
      </w:r>
    </w:p>
    <w:p w:rsidR="00261FAE" w:rsidRPr="00271C1A" w:rsidRDefault="00261FAE" w:rsidP="00271C1A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“Honors Seminar: Presidential Primaries” Winter 2012</w:t>
      </w:r>
    </w:p>
    <w:p w:rsidR="00271C1A" w:rsidRPr="00271C1A" w:rsidRDefault="00271C1A" w:rsidP="00271C1A">
      <w:pPr>
        <w:rPr>
          <w:i/>
          <w:sz w:val="22"/>
          <w:szCs w:val="22"/>
        </w:rPr>
      </w:pPr>
    </w:p>
    <w:p w:rsidR="00271C1A" w:rsidRDefault="00271C1A" w:rsidP="00EF7A29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University of Illinois:</w:t>
      </w:r>
    </w:p>
    <w:p w:rsidR="00EF7A29" w:rsidRPr="0060757F" w:rsidRDefault="0060757F" w:rsidP="00271C1A">
      <w:pPr>
        <w:numPr>
          <w:ilvl w:val="1"/>
          <w:numId w:val="1"/>
        </w:numPr>
        <w:rPr>
          <w:i/>
          <w:sz w:val="22"/>
          <w:szCs w:val="22"/>
        </w:rPr>
      </w:pPr>
      <w:r w:rsidRPr="0060757F">
        <w:rPr>
          <w:i/>
          <w:sz w:val="22"/>
          <w:szCs w:val="22"/>
        </w:rPr>
        <w:t>Independent Instructor</w:t>
      </w:r>
    </w:p>
    <w:p w:rsidR="0060757F" w:rsidRDefault="00A174FD" w:rsidP="00271C1A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>“Introduction to American Politics-Transition Program,” Fall 2007</w:t>
      </w:r>
      <w:r w:rsidR="00D33A1E">
        <w:rPr>
          <w:sz w:val="22"/>
          <w:szCs w:val="22"/>
        </w:rPr>
        <w:t>-Spring 2009</w:t>
      </w:r>
    </w:p>
    <w:p w:rsidR="00A174FD" w:rsidRDefault="00A174FD" w:rsidP="00271C1A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>“Introduction to Political Science,” Summer 2007</w:t>
      </w:r>
    </w:p>
    <w:p w:rsidR="00A174FD" w:rsidRDefault="00A174FD" w:rsidP="00271C1A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>“Introduction to American Politics,” Summer 2004, Summer 2006</w:t>
      </w:r>
    </w:p>
    <w:p w:rsidR="00D33A1E" w:rsidRDefault="00D33A1E" w:rsidP="00271C1A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>“Introduction to Political Behavior,” Summer 2009</w:t>
      </w:r>
    </w:p>
    <w:p w:rsidR="00DB7F48" w:rsidRPr="00A3517B" w:rsidRDefault="00DB7F48" w:rsidP="00271C1A">
      <w:pPr>
        <w:numPr>
          <w:ilvl w:val="1"/>
          <w:numId w:val="1"/>
        </w:numPr>
        <w:rPr>
          <w:i/>
          <w:sz w:val="22"/>
          <w:szCs w:val="22"/>
        </w:rPr>
      </w:pPr>
      <w:r w:rsidRPr="00A3517B">
        <w:rPr>
          <w:i/>
          <w:sz w:val="22"/>
          <w:szCs w:val="22"/>
        </w:rPr>
        <w:t>Teaching Assistant</w:t>
      </w:r>
    </w:p>
    <w:p w:rsidR="00DB7F48" w:rsidRPr="00AC3A4D" w:rsidRDefault="00DB7F48" w:rsidP="00271C1A">
      <w:pPr>
        <w:ind w:left="360" w:firstLine="720"/>
        <w:rPr>
          <w:sz w:val="22"/>
          <w:szCs w:val="22"/>
        </w:rPr>
      </w:pPr>
      <w:r w:rsidRPr="00AC3A4D">
        <w:rPr>
          <w:sz w:val="22"/>
          <w:szCs w:val="22"/>
        </w:rPr>
        <w:t xml:space="preserve">“Introduction </w:t>
      </w:r>
      <w:r w:rsidR="00A151EA" w:rsidRPr="00AC3A4D">
        <w:rPr>
          <w:sz w:val="22"/>
          <w:szCs w:val="22"/>
        </w:rPr>
        <w:t xml:space="preserve">to </w:t>
      </w:r>
      <w:r w:rsidR="00A174FD">
        <w:rPr>
          <w:sz w:val="22"/>
          <w:szCs w:val="22"/>
        </w:rPr>
        <w:t>Racial and Ethnic Politics,” Fall 2004, Fall 2005</w:t>
      </w:r>
    </w:p>
    <w:p w:rsidR="00DB7F48" w:rsidRPr="00AC3A4D" w:rsidRDefault="00A174FD" w:rsidP="00271C1A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“Introduction to American Politics,” Spring 2005</w:t>
      </w:r>
    </w:p>
    <w:p w:rsidR="00983734" w:rsidRDefault="00983734" w:rsidP="00982559">
      <w:pPr>
        <w:rPr>
          <w:sz w:val="22"/>
          <w:szCs w:val="22"/>
        </w:rPr>
      </w:pPr>
    </w:p>
    <w:p w:rsidR="009B53EF" w:rsidRPr="009B53EF" w:rsidRDefault="009B53EF" w:rsidP="009B53E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Service and Advising:</w:t>
      </w:r>
    </w:p>
    <w:p w:rsidR="00CE62EE" w:rsidRPr="007B148E" w:rsidRDefault="00CE62EE" w:rsidP="009B53E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Coordinator of OSU-Newark Student Research Forum (2012-present)</w:t>
      </w:r>
    </w:p>
    <w:p w:rsidR="007B148E" w:rsidRPr="00CE62EE" w:rsidRDefault="007B148E" w:rsidP="009B53E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Member of OSU-Newark Professional Standards Committee (2015-present)</w:t>
      </w:r>
    </w:p>
    <w:p w:rsidR="009B53EF" w:rsidRPr="009B53EF" w:rsidRDefault="009B53EF" w:rsidP="009B53E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Chair of OSU-Newark Student Matter</w:t>
      </w:r>
      <w:r w:rsidR="00F34D32">
        <w:rPr>
          <w:sz w:val="22"/>
          <w:szCs w:val="22"/>
        </w:rPr>
        <w:t>s Committee (Summer 2012-2014</w:t>
      </w:r>
      <w:r>
        <w:rPr>
          <w:sz w:val="22"/>
          <w:szCs w:val="22"/>
        </w:rPr>
        <w:t>)</w:t>
      </w:r>
    </w:p>
    <w:p w:rsidR="009B53EF" w:rsidRPr="009B53EF" w:rsidRDefault="009B53EF" w:rsidP="009B53E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Member of Department of Political Science Undergraduate Studies Committee (Fall 2010-present)</w:t>
      </w:r>
    </w:p>
    <w:p w:rsidR="009B53EF" w:rsidRPr="00E67FAE" w:rsidRDefault="009B53EF" w:rsidP="009B53E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Member of OSU-Newark Academic Standards Committee (Spring 2011-present)</w:t>
      </w:r>
    </w:p>
    <w:p w:rsidR="00E67FAE" w:rsidRPr="009B53EF" w:rsidRDefault="00E67FAE" w:rsidP="009B53E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Member of OSU-Newark Honors Committee (Winter 2011-present)</w:t>
      </w:r>
    </w:p>
    <w:p w:rsidR="009B53EF" w:rsidRPr="009B53EF" w:rsidRDefault="009B53EF" w:rsidP="009B53EF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Member of OSU-Newark Student Matters Committee (Autumn 2011-Summer 2012)</w:t>
      </w:r>
    </w:p>
    <w:p w:rsidR="009B53EF" w:rsidRPr="009B53EF" w:rsidRDefault="009B53EF" w:rsidP="00982559">
      <w:pPr>
        <w:rPr>
          <w:sz w:val="22"/>
          <w:szCs w:val="22"/>
        </w:rPr>
      </w:pPr>
    </w:p>
    <w:p w:rsidR="00982559" w:rsidRPr="00C91755" w:rsidRDefault="00A174FD" w:rsidP="00982559">
      <w:pPr>
        <w:rPr>
          <w:b/>
          <w:sz w:val="22"/>
          <w:szCs w:val="22"/>
        </w:rPr>
      </w:pPr>
      <w:r w:rsidRPr="00C91755">
        <w:rPr>
          <w:b/>
          <w:sz w:val="22"/>
          <w:szCs w:val="22"/>
        </w:rPr>
        <w:t>Pr</w:t>
      </w:r>
      <w:r w:rsidR="003B716F" w:rsidRPr="00C91755">
        <w:rPr>
          <w:b/>
          <w:sz w:val="22"/>
          <w:szCs w:val="22"/>
        </w:rPr>
        <w:t>ofessional Acti</w:t>
      </w:r>
      <w:r w:rsidR="00C91755" w:rsidRPr="00C91755">
        <w:rPr>
          <w:b/>
          <w:sz w:val="22"/>
          <w:szCs w:val="22"/>
        </w:rPr>
        <w:t>vities:</w:t>
      </w:r>
    </w:p>
    <w:p w:rsidR="00CB7321" w:rsidRDefault="00F4648A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="00CB7321">
        <w:rPr>
          <w:sz w:val="22"/>
          <w:szCs w:val="22"/>
        </w:rPr>
        <w:t>Chair of Information Technology section at 2014 Midwest Political Science Association Annual Meeting</w:t>
      </w:r>
    </w:p>
    <w:p w:rsidR="00982559" w:rsidRDefault="00A174FD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Member, Midwest Political Science Association</w:t>
      </w:r>
    </w:p>
    <w:p w:rsidR="00A174FD" w:rsidRDefault="00A174FD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Member, American Political Science Association</w:t>
      </w:r>
    </w:p>
    <w:p w:rsidR="00A174FD" w:rsidRDefault="00A174FD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Member, American Association of Political Consultants</w:t>
      </w:r>
    </w:p>
    <w:p w:rsidR="00F4648A" w:rsidRPr="00F4648A" w:rsidRDefault="00A174FD" w:rsidP="00F4648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Journal of Politics</w:t>
      </w:r>
    </w:p>
    <w:p w:rsidR="00F4648A" w:rsidRDefault="00F4648A" w:rsidP="00F4648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Political Psychology</w:t>
      </w:r>
    </w:p>
    <w:p w:rsidR="00CC30B7" w:rsidRDefault="00CC30B7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British Journal of Political Science</w:t>
      </w:r>
    </w:p>
    <w:p w:rsidR="002A444C" w:rsidRDefault="002A444C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Journal of Political Marketing</w:t>
      </w:r>
    </w:p>
    <w:p w:rsidR="00154360" w:rsidRDefault="00154360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Perspectives on Politics</w:t>
      </w:r>
    </w:p>
    <w:p w:rsidR="00C91755" w:rsidRDefault="00C91755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Canadian Journal of Political Science</w:t>
      </w:r>
    </w:p>
    <w:p w:rsidR="00B93FF7" w:rsidRDefault="00B93FF7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Political Research Quarterly</w:t>
      </w:r>
    </w:p>
    <w:p w:rsidR="00261FAE" w:rsidRDefault="00261FAE" w:rsidP="003A367A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Political Behavior</w:t>
      </w:r>
    </w:p>
    <w:p w:rsidR="00764DAF" w:rsidRPr="004F1743" w:rsidRDefault="00677EC6" w:rsidP="004B7D63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Reviewer, American Politics Re</w:t>
      </w:r>
      <w:r w:rsidR="00261FAE">
        <w:rPr>
          <w:sz w:val="22"/>
          <w:szCs w:val="22"/>
        </w:rPr>
        <w:t>search</w:t>
      </w:r>
    </w:p>
    <w:sectPr w:rsidR="00764DAF" w:rsidRPr="004F1743" w:rsidSect="007B28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744"/>
    <w:multiLevelType w:val="hybridMultilevel"/>
    <w:tmpl w:val="14B49678"/>
    <w:lvl w:ilvl="0" w:tplc="EA8A6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0542"/>
    <w:multiLevelType w:val="hybridMultilevel"/>
    <w:tmpl w:val="C7AC85DC"/>
    <w:lvl w:ilvl="0" w:tplc="64F0D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130B5"/>
    <w:multiLevelType w:val="hybridMultilevel"/>
    <w:tmpl w:val="A3BCE378"/>
    <w:lvl w:ilvl="0" w:tplc="B622C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267F"/>
    <w:multiLevelType w:val="hybridMultilevel"/>
    <w:tmpl w:val="21C2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F1F"/>
    <w:multiLevelType w:val="hybridMultilevel"/>
    <w:tmpl w:val="8D28E082"/>
    <w:lvl w:ilvl="0" w:tplc="9306D5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F07560"/>
    <w:multiLevelType w:val="hybridMultilevel"/>
    <w:tmpl w:val="6B0A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20F26"/>
    <w:multiLevelType w:val="hybridMultilevel"/>
    <w:tmpl w:val="989C4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3F53"/>
    <w:multiLevelType w:val="hybridMultilevel"/>
    <w:tmpl w:val="600ABDBA"/>
    <w:lvl w:ilvl="0" w:tplc="FBFC8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0983"/>
    <w:multiLevelType w:val="hybridMultilevel"/>
    <w:tmpl w:val="91DC4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557EE"/>
    <w:multiLevelType w:val="hybridMultilevel"/>
    <w:tmpl w:val="3402B85A"/>
    <w:lvl w:ilvl="0" w:tplc="64F0D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666CA"/>
    <w:multiLevelType w:val="hybridMultilevel"/>
    <w:tmpl w:val="506A68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511DE3"/>
    <w:multiLevelType w:val="hybridMultilevel"/>
    <w:tmpl w:val="AD0C34EC"/>
    <w:lvl w:ilvl="0" w:tplc="EA8A6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76E1A"/>
    <w:multiLevelType w:val="hybridMultilevel"/>
    <w:tmpl w:val="5F56F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735C2"/>
    <w:multiLevelType w:val="hybridMultilevel"/>
    <w:tmpl w:val="10168FC0"/>
    <w:lvl w:ilvl="0" w:tplc="2BFE0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E162C"/>
    <w:multiLevelType w:val="hybridMultilevel"/>
    <w:tmpl w:val="9C865598"/>
    <w:lvl w:ilvl="0" w:tplc="54108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6"/>
    <w:rsid w:val="0006470A"/>
    <w:rsid w:val="000A0DFC"/>
    <w:rsid w:val="000C3952"/>
    <w:rsid w:val="00121D90"/>
    <w:rsid w:val="00122166"/>
    <w:rsid w:val="00154360"/>
    <w:rsid w:val="00174F15"/>
    <w:rsid w:val="001D4540"/>
    <w:rsid w:val="001F2F7B"/>
    <w:rsid w:val="001F645D"/>
    <w:rsid w:val="00203AFA"/>
    <w:rsid w:val="002569E2"/>
    <w:rsid w:val="00261FAE"/>
    <w:rsid w:val="00271C1A"/>
    <w:rsid w:val="00273E64"/>
    <w:rsid w:val="002A444C"/>
    <w:rsid w:val="002C3B95"/>
    <w:rsid w:val="003022CE"/>
    <w:rsid w:val="00313025"/>
    <w:rsid w:val="00330652"/>
    <w:rsid w:val="00334776"/>
    <w:rsid w:val="00337F2C"/>
    <w:rsid w:val="00350441"/>
    <w:rsid w:val="003A1C72"/>
    <w:rsid w:val="003A367A"/>
    <w:rsid w:val="003B716F"/>
    <w:rsid w:val="00474B02"/>
    <w:rsid w:val="0049331F"/>
    <w:rsid w:val="004B7D63"/>
    <w:rsid w:val="004F1743"/>
    <w:rsid w:val="004F3F56"/>
    <w:rsid w:val="00521616"/>
    <w:rsid w:val="005345B5"/>
    <w:rsid w:val="005A5A74"/>
    <w:rsid w:val="005C16B2"/>
    <w:rsid w:val="005E5E99"/>
    <w:rsid w:val="005E67FB"/>
    <w:rsid w:val="005E7271"/>
    <w:rsid w:val="0060757F"/>
    <w:rsid w:val="00623FF5"/>
    <w:rsid w:val="006241BB"/>
    <w:rsid w:val="0065214A"/>
    <w:rsid w:val="00667B60"/>
    <w:rsid w:val="00677EC6"/>
    <w:rsid w:val="006B4425"/>
    <w:rsid w:val="006D2C9D"/>
    <w:rsid w:val="006E6329"/>
    <w:rsid w:val="007026AE"/>
    <w:rsid w:val="0070326F"/>
    <w:rsid w:val="00744CBC"/>
    <w:rsid w:val="007453E5"/>
    <w:rsid w:val="00764DAF"/>
    <w:rsid w:val="0077028D"/>
    <w:rsid w:val="007B148E"/>
    <w:rsid w:val="007B28F6"/>
    <w:rsid w:val="007C76EE"/>
    <w:rsid w:val="007D2F54"/>
    <w:rsid w:val="007D67E2"/>
    <w:rsid w:val="007D7508"/>
    <w:rsid w:val="0082765B"/>
    <w:rsid w:val="008B062F"/>
    <w:rsid w:val="008D2C90"/>
    <w:rsid w:val="008E04D1"/>
    <w:rsid w:val="008E1F4C"/>
    <w:rsid w:val="0094398E"/>
    <w:rsid w:val="00950675"/>
    <w:rsid w:val="00965137"/>
    <w:rsid w:val="00982559"/>
    <w:rsid w:val="00983734"/>
    <w:rsid w:val="009B4829"/>
    <w:rsid w:val="009B53EF"/>
    <w:rsid w:val="009C1311"/>
    <w:rsid w:val="009C29CE"/>
    <w:rsid w:val="00A151EA"/>
    <w:rsid w:val="00A174FD"/>
    <w:rsid w:val="00A3517B"/>
    <w:rsid w:val="00A365C4"/>
    <w:rsid w:val="00A50DBF"/>
    <w:rsid w:val="00AC3A4D"/>
    <w:rsid w:val="00AC3E82"/>
    <w:rsid w:val="00AC475C"/>
    <w:rsid w:val="00B200F0"/>
    <w:rsid w:val="00B22D06"/>
    <w:rsid w:val="00B522C0"/>
    <w:rsid w:val="00B605C9"/>
    <w:rsid w:val="00B6642E"/>
    <w:rsid w:val="00B93FF7"/>
    <w:rsid w:val="00BC1C8E"/>
    <w:rsid w:val="00BE2727"/>
    <w:rsid w:val="00C17C01"/>
    <w:rsid w:val="00C35C2B"/>
    <w:rsid w:val="00C632BB"/>
    <w:rsid w:val="00C91755"/>
    <w:rsid w:val="00C9580E"/>
    <w:rsid w:val="00CB7321"/>
    <w:rsid w:val="00CC30B7"/>
    <w:rsid w:val="00CC7067"/>
    <w:rsid w:val="00CE62EE"/>
    <w:rsid w:val="00D33A1E"/>
    <w:rsid w:val="00D62518"/>
    <w:rsid w:val="00D90647"/>
    <w:rsid w:val="00DA5FFF"/>
    <w:rsid w:val="00DB7F48"/>
    <w:rsid w:val="00DC4F6B"/>
    <w:rsid w:val="00E403FA"/>
    <w:rsid w:val="00E46362"/>
    <w:rsid w:val="00E63C1D"/>
    <w:rsid w:val="00E67FAE"/>
    <w:rsid w:val="00E73EE9"/>
    <w:rsid w:val="00E75DB1"/>
    <w:rsid w:val="00E97B10"/>
    <w:rsid w:val="00EA26ED"/>
    <w:rsid w:val="00EF7A29"/>
    <w:rsid w:val="00F01386"/>
    <w:rsid w:val="00F11AB5"/>
    <w:rsid w:val="00F34D32"/>
    <w:rsid w:val="00F4648A"/>
    <w:rsid w:val="00F5544E"/>
    <w:rsid w:val="00F74744"/>
    <w:rsid w:val="00F93287"/>
    <w:rsid w:val="00FD2984"/>
    <w:rsid w:val="00FE231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A3B7402-5834-4E9F-BDF7-25E2D14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1440"/>
    </w:pPr>
    <w:rPr>
      <w:rFonts w:ascii="Book Antiqua" w:hAnsi="Book Antiqua"/>
      <w:sz w:val="24"/>
    </w:rPr>
  </w:style>
  <w:style w:type="character" w:styleId="Hyperlink">
    <w:name w:val="Hyperlink"/>
    <w:rsid w:val="00982559"/>
    <w:rPr>
      <w:color w:val="0000FF"/>
      <w:u w:val="single"/>
    </w:rPr>
  </w:style>
  <w:style w:type="character" w:styleId="Emphasis">
    <w:name w:val="Emphasis"/>
    <w:qFormat/>
    <w:rsid w:val="00982559"/>
    <w:rPr>
      <w:i/>
      <w:iCs/>
    </w:rPr>
  </w:style>
  <w:style w:type="character" w:styleId="HTMLTypewriter">
    <w:name w:val="HTML Typewriter"/>
    <w:rsid w:val="00F9328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9C13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29CE"/>
    <w:pPr>
      <w:ind w:left="720"/>
    </w:pPr>
  </w:style>
  <w:style w:type="paragraph" w:customStyle="1" w:styleId="Default">
    <w:name w:val="Default"/>
    <w:rsid w:val="00261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B48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0" w:color="auto"/>
            <w:right w:val="dashed" w:sz="2" w:space="31" w:color="AAAAAA"/>
          </w:divBdr>
          <w:divsChild>
            <w:div w:id="445126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Swigger CV</vt:lpstr>
    </vt:vector>
  </TitlesOfParts>
  <Company>OSU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Swigger CV</dc:title>
  <dc:creator>Nathaniel Swigger</dc:creator>
  <cp:lastModifiedBy>Nathaniel Swigger</cp:lastModifiedBy>
  <cp:revision>5</cp:revision>
  <cp:lastPrinted>2008-09-09T19:19:00Z</cp:lastPrinted>
  <dcterms:created xsi:type="dcterms:W3CDTF">2016-01-10T18:11:00Z</dcterms:created>
  <dcterms:modified xsi:type="dcterms:W3CDTF">2016-07-15T15:19:00Z</dcterms:modified>
</cp:coreProperties>
</file>