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F3C" w:rsidRPr="005F398F" w:rsidRDefault="00551F3C">
      <w:pPr>
        <w:pStyle w:val="Heading2"/>
        <w:rPr>
          <w:rFonts w:ascii="Verdana" w:hAnsi="Verdana"/>
        </w:rPr>
      </w:pPr>
      <w:r w:rsidRPr="005F398F">
        <w:rPr>
          <w:rFonts w:ascii="Verdana" w:hAnsi="Verdana"/>
        </w:rPr>
        <w:t xml:space="preserve">Political Science </w:t>
      </w:r>
      <w:r w:rsidR="00FE79C2">
        <w:rPr>
          <w:rFonts w:ascii="Verdana" w:hAnsi="Verdana"/>
        </w:rPr>
        <w:t>4553</w:t>
      </w:r>
      <w:r w:rsidR="00540CE5">
        <w:rPr>
          <w:rFonts w:ascii="Verdana" w:hAnsi="Verdana"/>
        </w:rPr>
        <w:t>H</w:t>
      </w:r>
      <w:r w:rsidR="006B4907">
        <w:rPr>
          <w:rFonts w:ascii="Verdana" w:hAnsi="Verdana"/>
        </w:rPr>
        <w:t>/7681</w:t>
      </w:r>
      <w:r w:rsidR="00935FDD" w:rsidRPr="005F398F">
        <w:rPr>
          <w:rFonts w:ascii="Verdana" w:hAnsi="Verdana"/>
        </w:rPr>
        <w:t xml:space="preserve">. </w:t>
      </w:r>
      <w:r w:rsidR="008D553F">
        <w:rPr>
          <w:rFonts w:ascii="Verdana" w:hAnsi="Verdana"/>
        </w:rPr>
        <w:t>Spring 201</w:t>
      </w:r>
      <w:r w:rsidR="0068511A">
        <w:rPr>
          <w:rFonts w:ascii="Verdana" w:hAnsi="Verdana"/>
        </w:rPr>
        <w:t>8</w:t>
      </w:r>
      <w:r w:rsidRPr="005F398F">
        <w:rPr>
          <w:rFonts w:ascii="Verdana" w:hAnsi="Verdana"/>
        </w:rPr>
        <w:t>. OSU</w:t>
      </w:r>
    </w:p>
    <w:p w:rsidR="00852491" w:rsidRPr="00852491" w:rsidRDefault="0068511A" w:rsidP="00852491">
      <w:proofErr w:type="spellStart"/>
      <w:r>
        <w:rPr>
          <w:rFonts w:ascii="Verdana" w:hAnsi="Verdana"/>
          <w:color w:val="000000"/>
          <w:sz w:val="15"/>
          <w:szCs w:val="15"/>
          <w:shd w:val="clear" w:color="auto" w:fill="D4DBD9"/>
        </w:rPr>
        <w:t>WeFr</w:t>
      </w:r>
      <w:proofErr w:type="spellEnd"/>
      <w:r>
        <w:rPr>
          <w:rFonts w:ascii="Verdana" w:hAnsi="Verdana"/>
          <w:color w:val="000000"/>
          <w:sz w:val="15"/>
          <w:szCs w:val="15"/>
          <w:shd w:val="clear" w:color="auto" w:fill="D4DBD9"/>
        </w:rPr>
        <w:t xml:space="preserve"> 12:45PM-2:05PM</w:t>
      </w:r>
      <w:r w:rsidR="00FE79C2">
        <w:t xml:space="preserve">, </w:t>
      </w:r>
      <w:r>
        <w:rPr>
          <w:rFonts w:ascii="Verdana" w:hAnsi="Verdana"/>
          <w:color w:val="000000"/>
          <w:sz w:val="15"/>
          <w:szCs w:val="15"/>
          <w:shd w:val="clear" w:color="auto" w:fill="D4DBD9"/>
        </w:rPr>
        <w:t>Evans Lab 2001</w:t>
      </w:r>
    </w:p>
    <w:p w:rsidR="00551F3C" w:rsidRPr="005F398F" w:rsidRDefault="00C622C0">
      <w:pPr>
        <w:pStyle w:val="Heading1"/>
        <w:rPr>
          <w:rFonts w:ascii="Verdana" w:hAnsi="Verdana"/>
        </w:rPr>
      </w:pPr>
      <w:r>
        <w:rPr>
          <w:rFonts w:ascii="Verdana" w:hAnsi="Verdana"/>
        </w:rPr>
        <w:t xml:space="preserve">Honors </w:t>
      </w:r>
      <w:r w:rsidR="00551F3C" w:rsidRPr="005F398F">
        <w:rPr>
          <w:rFonts w:ascii="Verdana" w:hAnsi="Verdana"/>
        </w:rPr>
        <w:t xml:space="preserve">Game Theory </w:t>
      </w:r>
      <w:r>
        <w:rPr>
          <w:rFonts w:ascii="Verdana" w:hAnsi="Verdana"/>
        </w:rPr>
        <w:t>for Political Scientists</w:t>
      </w:r>
      <w:r w:rsidR="0068511A">
        <w:rPr>
          <w:rFonts w:ascii="Verdana" w:hAnsi="Verdana"/>
        </w:rPr>
        <w:t>/Formal Theories of Politics I</w:t>
      </w:r>
    </w:p>
    <w:p w:rsidR="00551F3C" w:rsidRPr="005F398F" w:rsidRDefault="00551F3C">
      <w:pPr>
        <w:pStyle w:val="Heading3"/>
        <w:rPr>
          <w:rFonts w:ascii="Verdana" w:hAnsi="Verdana"/>
        </w:rPr>
      </w:pPr>
      <w:r w:rsidRPr="005F398F">
        <w:rPr>
          <w:rFonts w:ascii="Verdana" w:hAnsi="Verdana"/>
        </w:rPr>
        <w:t>Daniel Verdier</w:t>
      </w:r>
    </w:p>
    <w:p w:rsidR="00551F3C" w:rsidRPr="005F398F" w:rsidRDefault="00E37350">
      <w:pPr>
        <w:rPr>
          <w:rFonts w:ascii="Verdana" w:hAnsi="Verdana"/>
          <w:sz w:val="16"/>
          <w:szCs w:val="16"/>
        </w:rPr>
      </w:pPr>
      <w:hyperlink r:id="rId7" w:history="1">
        <w:r w:rsidR="00540CE5" w:rsidRPr="00664AFD">
          <w:rPr>
            <w:rStyle w:val="Hyperlink"/>
            <w:rFonts w:ascii="Verdana" w:hAnsi="Verdana"/>
            <w:sz w:val="16"/>
            <w:szCs w:val="16"/>
          </w:rPr>
          <w:t>verdier.2@osu.edu</w:t>
        </w:r>
      </w:hyperlink>
      <w:r w:rsidR="00A61720">
        <w:rPr>
          <w:rStyle w:val="Hyperlink"/>
          <w:rFonts w:ascii="Verdana" w:hAnsi="Verdana"/>
          <w:sz w:val="16"/>
          <w:szCs w:val="16"/>
        </w:rPr>
        <w:t xml:space="preserve">, </w:t>
      </w:r>
    </w:p>
    <w:p w:rsidR="00551F3C" w:rsidRPr="005F398F" w:rsidRDefault="00551F3C">
      <w:pPr>
        <w:rPr>
          <w:rFonts w:ascii="Verdana" w:hAnsi="Verdana"/>
          <w:sz w:val="16"/>
          <w:szCs w:val="16"/>
        </w:rPr>
      </w:pPr>
      <w:r w:rsidRPr="005F398F">
        <w:rPr>
          <w:rFonts w:ascii="Verdana" w:hAnsi="Verdana"/>
          <w:sz w:val="16"/>
          <w:szCs w:val="16"/>
        </w:rPr>
        <w:t>Office phone: 292-8130</w:t>
      </w:r>
    </w:p>
    <w:p w:rsidR="007771C9" w:rsidRPr="004D592E" w:rsidRDefault="00551F3C" w:rsidP="007771C9">
      <w:pPr>
        <w:rPr>
          <w:sz w:val="16"/>
          <w:szCs w:val="16"/>
        </w:rPr>
      </w:pPr>
      <w:r w:rsidRPr="005F398F">
        <w:rPr>
          <w:rFonts w:ascii="Verdana" w:hAnsi="Verdana"/>
          <w:sz w:val="16"/>
          <w:szCs w:val="16"/>
        </w:rPr>
        <w:t xml:space="preserve">Office hours: </w:t>
      </w:r>
      <w:r w:rsidR="00610A4B">
        <w:rPr>
          <w:rFonts w:ascii="Verdana" w:hAnsi="Verdana"/>
          <w:sz w:val="16"/>
          <w:szCs w:val="16"/>
        </w:rPr>
        <w:t xml:space="preserve"> </w:t>
      </w:r>
      <w:proofErr w:type="spellStart"/>
      <w:r w:rsidR="0068511A">
        <w:rPr>
          <w:rFonts w:ascii="Verdana" w:hAnsi="Verdana"/>
          <w:sz w:val="16"/>
          <w:szCs w:val="16"/>
        </w:rPr>
        <w:t>Th</w:t>
      </w:r>
      <w:proofErr w:type="spellEnd"/>
      <w:r w:rsidR="0068511A">
        <w:rPr>
          <w:rFonts w:ascii="Verdana" w:hAnsi="Verdana"/>
          <w:sz w:val="16"/>
          <w:szCs w:val="16"/>
        </w:rPr>
        <w:t xml:space="preserve"> 1</w:t>
      </w:r>
      <w:r w:rsidR="005F3DB1">
        <w:rPr>
          <w:rFonts w:ascii="Verdana" w:hAnsi="Verdana"/>
          <w:sz w:val="16"/>
          <w:szCs w:val="16"/>
        </w:rPr>
        <w:t>:00</w:t>
      </w:r>
      <w:r w:rsidR="0068511A">
        <w:rPr>
          <w:rFonts w:ascii="Verdana" w:hAnsi="Verdana"/>
          <w:sz w:val="16"/>
          <w:szCs w:val="16"/>
        </w:rPr>
        <w:t>PM</w:t>
      </w:r>
      <w:r w:rsidR="005F3DB1">
        <w:rPr>
          <w:rFonts w:ascii="Verdana" w:hAnsi="Verdana"/>
          <w:sz w:val="16"/>
          <w:szCs w:val="16"/>
        </w:rPr>
        <w:t>-</w:t>
      </w:r>
      <w:r w:rsidR="0068511A">
        <w:rPr>
          <w:rFonts w:ascii="Verdana" w:hAnsi="Verdana"/>
          <w:sz w:val="16"/>
          <w:szCs w:val="16"/>
        </w:rPr>
        <w:t>3</w:t>
      </w:r>
      <w:r w:rsidR="005F3DB1">
        <w:rPr>
          <w:rFonts w:ascii="Verdana" w:hAnsi="Verdana"/>
          <w:sz w:val="16"/>
          <w:szCs w:val="16"/>
        </w:rPr>
        <w:t>:00PM (</w:t>
      </w:r>
      <w:r w:rsidR="007A6054">
        <w:rPr>
          <w:rFonts w:ascii="Verdana" w:hAnsi="Verdana"/>
          <w:i/>
          <w:sz w:val="16"/>
          <w:szCs w:val="16"/>
        </w:rPr>
        <w:t>or at any pre-arranged</w:t>
      </w:r>
      <w:r w:rsidR="00D133A4" w:rsidRPr="00D133A4">
        <w:rPr>
          <w:rFonts w:ascii="Verdana" w:hAnsi="Verdana"/>
          <w:i/>
          <w:sz w:val="16"/>
          <w:szCs w:val="16"/>
        </w:rPr>
        <w:t xml:space="preserve"> time</w:t>
      </w:r>
      <w:r w:rsidR="005F3DB1">
        <w:rPr>
          <w:rFonts w:ascii="Verdana" w:hAnsi="Verdana"/>
          <w:i/>
          <w:sz w:val="16"/>
          <w:szCs w:val="16"/>
        </w:rPr>
        <w:t>)</w:t>
      </w:r>
      <w:r w:rsidR="0068511A">
        <w:rPr>
          <w:rFonts w:ascii="Verdana" w:hAnsi="Verdana"/>
          <w:i/>
          <w:sz w:val="16"/>
          <w:szCs w:val="16"/>
        </w:rPr>
        <w:t>,</w:t>
      </w:r>
      <w:r w:rsidR="00D133A4">
        <w:rPr>
          <w:rFonts w:ascii="Verdana" w:hAnsi="Verdana"/>
          <w:sz w:val="16"/>
          <w:szCs w:val="16"/>
        </w:rPr>
        <w:t xml:space="preserve"> </w:t>
      </w:r>
      <w:r w:rsidR="0068511A">
        <w:rPr>
          <w:rFonts w:ascii="Verdana" w:hAnsi="Verdana"/>
          <w:sz w:val="16"/>
          <w:szCs w:val="16"/>
        </w:rPr>
        <w:t xml:space="preserve">Derby </w:t>
      </w:r>
      <w:r w:rsidR="007771C9" w:rsidRPr="005F398F">
        <w:rPr>
          <w:rFonts w:ascii="Verdana" w:hAnsi="Verdana"/>
          <w:sz w:val="16"/>
          <w:szCs w:val="16"/>
        </w:rPr>
        <w:t>2068</w:t>
      </w:r>
      <w:r w:rsidR="005F3DB1">
        <w:rPr>
          <w:rFonts w:ascii="Verdana" w:hAnsi="Verdana"/>
          <w:sz w:val="16"/>
          <w:szCs w:val="16"/>
        </w:rPr>
        <w:t>.</w:t>
      </w:r>
    </w:p>
    <w:p w:rsidR="00551F3C" w:rsidRDefault="00551F3C"/>
    <w:p w:rsidR="00691F29" w:rsidRPr="007460CF" w:rsidRDefault="00B473CF" w:rsidP="00691F29">
      <w:pPr>
        <w:rPr>
          <w:sz w:val="24"/>
          <w:szCs w:val="24"/>
        </w:rPr>
      </w:pPr>
      <w:r w:rsidRPr="007460CF">
        <w:rPr>
          <w:sz w:val="24"/>
          <w:szCs w:val="24"/>
        </w:rPr>
        <w:t xml:space="preserve">Game theory is a set of mathematical tools used to study strategic decision-making. Strategic decision-making is used in situations where the outcome depends on the actions of more than one actor (i.e., a “game”), and hence each actor, in choosing his or her optimal course of action, must take into account the expected behavior of the other actors. Such situations arise in all areas of politics, from legislators considering what legislation to introduce and how to vote on it (keeping in mind how they expect other legislators to vote, and whether or not the president will veto it), to candidates for political office deciding which policy positions to choose (keeping in mind how they expect voters to vote based on their policy preferences), and nations deciding whether or not to attack other nations (keeping in mind how their own and the other side's allies will react). Because analyzing such situations can become complicated, verbal reasoning can easily lead to mistakes and the use of mathematics becomes very helpful. </w:t>
      </w:r>
      <w:r w:rsidR="00691F29" w:rsidRPr="007460CF">
        <w:rPr>
          <w:sz w:val="24"/>
          <w:szCs w:val="24"/>
        </w:rPr>
        <w:t>The course requires basic (7</w:t>
      </w:r>
      <w:r w:rsidR="00691F29" w:rsidRPr="007460CF">
        <w:rPr>
          <w:sz w:val="24"/>
          <w:szCs w:val="24"/>
          <w:vertAlign w:val="superscript"/>
        </w:rPr>
        <w:t>th</w:t>
      </w:r>
      <w:r w:rsidR="00691F29" w:rsidRPr="007460CF">
        <w:rPr>
          <w:sz w:val="24"/>
          <w:szCs w:val="24"/>
        </w:rPr>
        <w:t xml:space="preserve"> grade) algebra. No prior knowledge of calculus or probability theory is required. I will explain all notations as we go along. </w:t>
      </w:r>
    </w:p>
    <w:p w:rsidR="002575B5" w:rsidRPr="007460CF" w:rsidRDefault="002575B5">
      <w:pPr>
        <w:rPr>
          <w:sz w:val="24"/>
          <w:szCs w:val="24"/>
        </w:rPr>
      </w:pPr>
    </w:p>
    <w:p w:rsidR="004001EB" w:rsidRPr="007460CF" w:rsidRDefault="00DB589D" w:rsidP="00403B66">
      <w:pPr>
        <w:rPr>
          <w:sz w:val="24"/>
          <w:szCs w:val="24"/>
        </w:rPr>
      </w:pPr>
      <w:r w:rsidRPr="007460CF">
        <w:rPr>
          <w:sz w:val="24"/>
          <w:szCs w:val="24"/>
        </w:rPr>
        <w:t xml:space="preserve">Substantively, this course will focus on the key questions of comparative and international politics: why do states go to war, how can they deter nuclear war, how to curb nuclear proliferation, why do dictatorships exist, how democracies emerge, what makes democracy stable, what is the political rationale for terrorism, and so forth. </w:t>
      </w:r>
      <w:r w:rsidR="00551F3C" w:rsidRPr="007460CF">
        <w:rPr>
          <w:sz w:val="24"/>
          <w:szCs w:val="24"/>
        </w:rPr>
        <w:t xml:space="preserve">You will </w:t>
      </w:r>
      <w:r w:rsidR="00833473" w:rsidRPr="007460CF">
        <w:rPr>
          <w:sz w:val="24"/>
          <w:szCs w:val="24"/>
        </w:rPr>
        <w:t xml:space="preserve">read </w:t>
      </w:r>
      <w:r w:rsidR="00947733" w:rsidRPr="007460CF">
        <w:rPr>
          <w:sz w:val="24"/>
          <w:szCs w:val="24"/>
        </w:rPr>
        <w:t xml:space="preserve">excerpts from </w:t>
      </w:r>
      <w:r w:rsidR="00833473" w:rsidRPr="007460CF">
        <w:rPr>
          <w:sz w:val="24"/>
          <w:szCs w:val="24"/>
        </w:rPr>
        <w:t>classical texts (</w:t>
      </w:r>
      <w:r w:rsidR="00551F3C" w:rsidRPr="007460CF">
        <w:rPr>
          <w:sz w:val="24"/>
          <w:szCs w:val="24"/>
        </w:rPr>
        <w:t xml:space="preserve">Thucydides' </w:t>
      </w:r>
      <w:r w:rsidR="00551F3C" w:rsidRPr="007460CF">
        <w:rPr>
          <w:i/>
          <w:sz w:val="24"/>
          <w:szCs w:val="24"/>
        </w:rPr>
        <w:t>History of the Peloponnesian War</w:t>
      </w:r>
      <w:r w:rsidR="00551F3C" w:rsidRPr="007460CF">
        <w:rPr>
          <w:sz w:val="24"/>
          <w:szCs w:val="24"/>
        </w:rPr>
        <w:t xml:space="preserve">, Thomas Hobbes' </w:t>
      </w:r>
      <w:r w:rsidR="00551F3C" w:rsidRPr="007460CF">
        <w:rPr>
          <w:i/>
          <w:sz w:val="24"/>
          <w:szCs w:val="24"/>
        </w:rPr>
        <w:t>Leviathan</w:t>
      </w:r>
      <w:r w:rsidR="00551F3C" w:rsidRPr="007460CF">
        <w:rPr>
          <w:sz w:val="24"/>
          <w:szCs w:val="24"/>
        </w:rPr>
        <w:t xml:space="preserve">, Thomas Schelling’s </w:t>
      </w:r>
      <w:r w:rsidR="00551F3C" w:rsidRPr="007460CF">
        <w:rPr>
          <w:i/>
          <w:sz w:val="24"/>
          <w:szCs w:val="24"/>
        </w:rPr>
        <w:t>Arms and Influence</w:t>
      </w:r>
      <w:r w:rsidR="00551F3C" w:rsidRPr="007460CF">
        <w:rPr>
          <w:sz w:val="24"/>
          <w:szCs w:val="24"/>
        </w:rPr>
        <w:t xml:space="preserve">, and Carl Von Clausewitz's </w:t>
      </w:r>
      <w:r w:rsidR="00551F3C" w:rsidRPr="007460CF">
        <w:rPr>
          <w:i/>
          <w:sz w:val="24"/>
          <w:szCs w:val="24"/>
        </w:rPr>
        <w:t>On War</w:t>
      </w:r>
      <w:r w:rsidR="00833473" w:rsidRPr="007460CF">
        <w:rPr>
          <w:sz w:val="24"/>
          <w:szCs w:val="24"/>
        </w:rPr>
        <w:t>)</w:t>
      </w:r>
      <w:r w:rsidR="004001EB" w:rsidRPr="007460CF">
        <w:rPr>
          <w:sz w:val="24"/>
          <w:szCs w:val="24"/>
        </w:rPr>
        <w:t>—to be posted on Carmen--</w:t>
      </w:r>
      <w:r w:rsidR="0013558D" w:rsidRPr="007460CF">
        <w:rPr>
          <w:sz w:val="24"/>
          <w:szCs w:val="24"/>
        </w:rPr>
        <w:t xml:space="preserve"> and</w:t>
      </w:r>
      <w:r w:rsidR="004001EB" w:rsidRPr="007460CF">
        <w:rPr>
          <w:sz w:val="24"/>
          <w:szCs w:val="24"/>
        </w:rPr>
        <w:t xml:space="preserve"> </w:t>
      </w:r>
      <w:r w:rsidR="00D0485A" w:rsidRPr="007460CF">
        <w:rPr>
          <w:sz w:val="24"/>
          <w:szCs w:val="24"/>
        </w:rPr>
        <w:t xml:space="preserve">be shown how to turn them into simple mathematical </w:t>
      </w:r>
      <w:r w:rsidR="00DC2B27" w:rsidRPr="007460CF">
        <w:rPr>
          <w:sz w:val="24"/>
          <w:szCs w:val="24"/>
        </w:rPr>
        <w:t xml:space="preserve">models that can be </w:t>
      </w:r>
      <w:r w:rsidR="00CE0638" w:rsidRPr="007460CF">
        <w:rPr>
          <w:sz w:val="24"/>
          <w:szCs w:val="24"/>
        </w:rPr>
        <w:t xml:space="preserve">rigorously </w:t>
      </w:r>
      <w:r w:rsidR="00DC2B27" w:rsidRPr="007460CF">
        <w:rPr>
          <w:sz w:val="24"/>
          <w:szCs w:val="24"/>
        </w:rPr>
        <w:t>solved.</w:t>
      </w:r>
      <w:r w:rsidR="004001EB" w:rsidRPr="007460CF">
        <w:rPr>
          <w:sz w:val="24"/>
          <w:szCs w:val="24"/>
        </w:rPr>
        <w:t xml:space="preserve"> </w:t>
      </w:r>
    </w:p>
    <w:p w:rsidR="004001EB" w:rsidRPr="007460CF" w:rsidRDefault="004001EB" w:rsidP="00847FDD">
      <w:pPr>
        <w:rPr>
          <w:sz w:val="24"/>
          <w:szCs w:val="24"/>
        </w:rPr>
      </w:pPr>
    </w:p>
    <w:p w:rsidR="008D4C86" w:rsidRPr="007460CF" w:rsidRDefault="00D133A4" w:rsidP="00721178">
      <w:pPr>
        <w:rPr>
          <w:sz w:val="24"/>
          <w:szCs w:val="24"/>
        </w:rPr>
      </w:pPr>
      <w:r w:rsidRPr="007460CF">
        <w:rPr>
          <w:sz w:val="24"/>
          <w:szCs w:val="24"/>
        </w:rPr>
        <w:t xml:space="preserve">You </w:t>
      </w:r>
      <w:r w:rsidR="00A66CAE" w:rsidRPr="007460CF">
        <w:rPr>
          <w:sz w:val="24"/>
          <w:szCs w:val="24"/>
        </w:rPr>
        <w:t xml:space="preserve">will also work on </w:t>
      </w:r>
      <w:r w:rsidR="00F127DE" w:rsidRPr="007460CF">
        <w:rPr>
          <w:sz w:val="24"/>
          <w:szCs w:val="24"/>
        </w:rPr>
        <w:t xml:space="preserve">a </w:t>
      </w:r>
      <w:r w:rsidRPr="007460CF">
        <w:rPr>
          <w:sz w:val="24"/>
          <w:szCs w:val="24"/>
        </w:rPr>
        <w:t xml:space="preserve">textbook </w:t>
      </w:r>
      <w:r w:rsidR="00A66CAE" w:rsidRPr="007460CF">
        <w:rPr>
          <w:sz w:val="24"/>
          <w:szCs w:val="24"/>
        </w:rPr>
        <w:t xml:space="preserve">by Joseph E. </w:t>
      </w:r>
      <w:r w:rsidR="00A66CAE" w:rsidRPr="007460CF">
        <w:rPr>
          <w:b/>
          <w:sz w:val="24"/>
          <w:szCs w:val="24"/>
        </w:rPr>
        <w:t>Harrington</w:t>
      </w:r>
      <w:r w:rsidR="004E0311" w:rsidRPr="007460CF">
        <w:rPr>
          <w:sz w:val="24"/>
          <w:szCs w:val="24"/>
        </w:rPr>
        <w:t>, Jr. 2015</w:t>
      </w:r>
      <w:r w:rsidR="00A66CAE" w:rsidRPr="007460CF">
        <w:rPr>
          <w:sz w:val="24"/>
          <w:szCs w:val="24"/>
        </w:rPr>
        <w:t xml:space="preserve"> (</w:t>
      </w:r>
      <w:r w:rsidR="004E0311" w:rsidRPr="007460CF">
        <w:rPr>
          <w:sz w:val="24"/>
          <w:szCs w:val="24"/>
        </w:rPr>
        <w:t xml:space="preserve">second </w:t>
      </w:r>
      <w:r w:rsidR="00A66CAE" w:rsidRPr="007460CF">
        <w:rPr>
          <w:sz w:val="24"/>
          <w:szCs w:val="24"/>
        </w:rPr>
        <w:t xml:space="preserve">edition), entitled </w:t>
      </w:r>
      <w:r w:rsidR="00A66CAE" w:rsidRPr="007460CF">
        <w:rPr>
          <w:i/>
          <w:sz w:val="24"/>
          <w:szCs w:val="24"/>
        </w:rPr>
        <w:t>Games, Strategies, and Decision Making</w:t>
      </w:r>
      <w:r w:rsidR="00A66CAE" w:rsidRPr="007460CF">
        <w:rPr>
          <w:sz w:val="24"/>
          <w:szCs w:val="24"/>
        </w:rPr>
        <w:t xml:space="preserve"> (New York: Worth Publishers).</w:t>
      </w:r>
      <w:r w:rsidR="00721178" w:rsidRPr="007460CF">
        <w:rPr>
          <w:sz w:val="24"/>
          <w:szCs w:val="24"/>
        </w:rPr>
        <w:t xml:space="preserve"> </w:t>
      </w:r>
      <w:r w:rsidR="00847FDD" w:rsidRPr="007460CF">
        <w:rPr>
          <w:sz w:val="24"/>
          <w:szCs w:val="24"/>
        </w:rPr>
        <w:t xml:space="preserve">The book is really nice for a game theory text because it is very explanatory and yet rigorous enough. It also has tons of examples, including many from political science, which is rare for a game theory text. Used and new copies should be available at the local bookstores or from Worth Publishers or Amazon. </w:t>
      </w:r>
    </w:p>
    <w:p w:rsidR="00A66CAE" w:rsidRPr="007460CF" w:rsidRDefault="00A66CAE" w:rsidP="00403B66">
      <w:pPr>
        <w:rPr>
          <w:sz w:val="24"/>
          <w:szCs w:val="24"/>
        </w:rPr>
      </w:pPr>
    </w:p>
    <w:p w:rsidR="00215DED" w:rsidRPr="007460CF" w:rsidRDefault="00215DED" w:rsidP="00403B66">
      <w:pPr>
        <w:rPr>
          <w:sz w:val="24"/>
          <w:szCs w:val="24"/>
        </w:rPr>
      </w:pPr>
      <w:r w:rsidRPr="007460CF">
        <w:rPr>
          <w:sz w:val="24"/>
          <w:szCs w:val="24"/>
        </w:rPr>
        <w:t xml:space="preserve">Were you to have questions that cannot be asked during class or would you need </w:t>
      </w:r>
      <w:r w:rsidR="00A66CAE" w:rsidRPr="007460CF">
        <w:rPr>
          <w:sz w:val="24"/>
          <w:szCs w:val="24"/>
        </w:rPr>
        <w:t xml:space="preserve">individualized </w:t>
      </w:r>
      <w:r w:rsidRPr="007460CF">
        <w:rPr>
          <w:sz w:val="24"/>
          <w:szCs w:val="24"/>
        </w:rPr>
        <w:t>help</w:t>
      </w:r>
      <w:r w:rsidR="00A66CAE" w:rsidRPr="007460CF">
        <w:rPr>
          <w:sz w:val="24"/>
          <w:szCs w:val="24"/>
        </w:rPr>
        <w:t xml:space="preserve">, </w:t>
      </w:r>
      <w:r w:rsidRPr="007460CF">
        <w:rPr>
          <w:sz w:val="24"/>
          <w:szCs w:val="24"/>
        </w:rPr>
        <w:t xml:space="preserve">I am available at my office in Derby 2068 </w:t>
      </w:r>
      <w:r w:rsidR="00955088" w:rsidRPr="007460CF">
        <w:rPr>
          <w:sz w:val="24"/>
          <w:szCs w:val="24"/>
        </w:rPr>
        <w:t>during office hours</w:t>
      </w:r>
      <w:r w:rsidR="00610A4B" w:rsidRPr="007460CF">
        <w:rPr>
          <w:sz w:val="24"/>
          <w:szCs w:val="24"/>
        </w:rPr>
        <w:t xml:space="preserve"> </w:t>
      </w:r>
      <w:r w:rsidRPr="007460CF">
        <w:rPr>
          <w:sz w:val="24"/>
          <w:szCs w:val="24"/>
        </w:rPr>
        <w:t xml:space="preserve">or </w:t>
      </w:r>
      <w:r w:rsidR="00610A4B" w:rsidRPr="007460CF">
        <w:rPr>
          <w:sz w:val="24"/>
          <w:szCs w:val="24"/>
        </w:rPr>
        <w:t>at any pre-</w:t>
      </w:r>
      <w:r w:rsidR="007A6054" w:rsidRPr="007460CF">
        <w:rPr>
          <w:sz w:val="24"/>
          <w:szCs w:val="24"/>
        </w:rPr>
        <w:t>arranged</w:t>
      </w:r>
      <w:r w:rsidR="00610A4B" w:rsidRPr="007460CF">
        <w:rPr>
          <w:sz w:val="24"/>
          <w:szCs w:val="24"/>
        </w:rPr>
        <w:t xml:space="preserve"> time. </w:t>
      </w:r>
    </w:p>
    <w:p w:rsidR="005230C1" w:rsidRPr="005230C1" w:rsidRDefault="005230C1" w:rsidP="005230C1">
      <w:pPr>
        <w:spacing w:before="100" w:beforeAutospacing="1" w:after="100" w:afterAutospacing="1"/>
        <w:rPr>
          <w:i/>
          <w:sz w:val="24"/>
          <w:szCs w:val="24"/>
          <w:u w:val="single"/>
        </w:rPr>
      </w:pPr>
      <w:r w:rsidRPr="005230C1">
        <w:rPr>
          <w:i/>
          <w:sz w:val="24"/>
          <w:szCs w:val="24"/>
          <w:u w:val="single"/>
        </w:rPr>
        <w:lastRenderedPageBreak/>
        <w:t>Attendance:</w:t>
      </w:r>
    </w:p>
    <w:p w:rsidR="005230C1" w:rsidRPr="005230C1" w:rsidRDefault="005230C1" w:rsidP="005230C1">
      <w:pPr>
        <w:spacing w:before="100" w:beforeAutospacing="1" w:after="100" w:afterAutospacing="1"/>
        <w:rPr>
          <w:sz w:val="24"/>
          <w:szCs w:val="24"/>
        </w:rPr>
      </w:pPr>
      <w:r w:rsidRPr="005230C1">
        <w:rPr>
          <w:sz w:val="24"/>
          <w:szCs w:val="24"/>
        </w:rPr>
        <w:t>Attendance is mandatory. The roll will be taken at the beginning of each class. Unmotivated absence will be sanctioned by point losses (see “course requirements and grading standards” below). More than 10 unmotivated absence means you will be barred from taking the final.</w:t>
      </w:r>
    </w:p>
    <w:p w:rsidR="005230C1" w:rsidRPr="005230C1" w:rsidRDefault="005230C1" w:rsidP="005230C1">
      <w:pPr>
        <w:spacing w:before="100" w:beforeAutospacing="1" w:after="100" w:afterAutospacing="1"/>
        <w:rPr>
          <w:color w:val="000000"/>
          <w:sz w:val="24"/>
          <w:szCs w:val="24"/>
        </w:rPr>
      </w:pPr>
      <w:r w:rsidRPr="005230C1">
        <w:rPr>
          <w:i/>
          <w:iCs/>
          <w:color w:val="000000"/>
          <w:sz w:val="24"/>
          <w:szCs w:val="24"/>
          <w:u w:val="single"/>
        </w:rPr>
        <w:t>Course requirements and grading standards:</w:t>
      </w:r>
    </w:p>
    <w:p w:rsidR="005230C1" w:rsidRPr="005230C1" w:rsidRDefault="005230C1" w:rsidP="005230C1">
      <w:pPr>
        <w:spacing w:before="100" w:beforeAutospacing="1" w:after="100" w:afterAutospacing="1"/>
        <w:rPr>
          <w:sz w:val="24"/>
          <w:szCs w:val="24"/>
        </w:rPr>
      </w:pPr>
      <w:r w:rsidRPr="005230C1">
        <w:rPr>
          <w:sz w:val="24"/>
          <w:szCs w:val="24"/>
        </w:rPr>
        <w:t>The class grade will have five weighted components:</w:t>
      </w:r>
    </w:p>
    <w:p w:rsidR="005230C1" w:rsidRPr="005230C1" w:rsidRDefault="005230C1" w:rsidP="005230C1">
      <w:pPr>
        <w:numPr>
          <w:ilvl w:val="0"/>
          <w:numId w:val="6"/>
        </w:numPr>
        <w:spacing w:before="100" w:beforeAutospacing="1" w:after="100" w:afterAutospacing="1"/>
        <w:rPr>
          <w:sz w:val="24"/>
          <w:szCs w:val="24"/>
        </w:rPr>
      </w:pPr>
      <w:r w:rsidRPr="005230C1">
        <w:rPr>
          <w:sz w:val="24"/>
          <w:szCs w:val="24"/>
        </w:rPr>
        <w:t>10% for attendance; each absence takes a 1% point off</w:t>
      </w:r>
      <w:r w:rsidR="00AC3C21">
        <w:rPr>
          <w:sz w:val="24"/>
          <w:szCs w:val="24"/>
        </w:rPr>
        <w:t xml:space="preserve"> (11 absence and you are out).</w:t>
      </w:r>
    </w:p>
    <w:p w:rsidR="005230C1" w:rsidRPr="005230C1" w:rsidRDefault="005230C1" w:rsidP="005230C1">
      <w:pPr>
        <w:numPr>
          <w:ilvl w:val="0"/>
          <w:numId w:val="6"/>
        </w:numPr>
        <w:spacing w:before="100" w:beforeAutospacing="1" w:after="100" w:afterAutospacing="1"/>
        <w:rPr>
          <w:sz w:val="24"/>
          <w:szCs w:val="24"/>
        </w:rPr>
      </w:pPr>
      <w:r w:rsidRPr="005230C1">
        <w:rPr>
          <w:sz w:val="24"/>
          <w:szCs w:val="24"/>
        </w:rPr>
        <w:t>10% class participation</w:t>
      </w:r>
      <w:r w:rsidR="00AC3C21">
        <w:rPr>
          <w:sz w:val="24"/>
          <w:szCs w:val="24"/>
        </w:rPr>
        <w:t>.</w:t>
      </w:r>
    </w:p>
    <w:p w:rsidR="005230C1" w:rsidRPr="005230C1" w:rsidRDefault="005230C1" w:rsidP="005230C1">
      <w:pPr>
        <w:numPr>
          <w:ilvl w:val="0"/>
          <w:numId w:val="6"/>
        </w:numPr>
        <w:spacing w:before="100" w:beforeAutospacing="1" w:after="100" w:afterAutospacing="1"/>
        <w:rPr>
          <w:sz w:val="24"/>
          <w:szCs w:val="24"/>
        </w:rPr>
      </w:pPr>
      <w:r w:rsidRPr="005230C1">
        <w:rPr>
          <w:sz w:val="24"/>
          <w:szCs w:val="24"/>
        </w:rPr>
        <w:t>20% for 6 Quizzes. Each quiz will have to be completed through Carmen by the beginning of the class on the due date. Each quiz will be posted at least two days before it is due, feature a list of short-answer questions (sometimes multiple choice) destined to test your understanding of the readings assigned for that day, including substantively relevant past readings. Each quiz must be your own work.</w:t>
      </w:r>
    </w:p>
    <w:p w:rsidR="005230C1" w:rsidRPr="005230C1" w:rsidRDefault="005230C1" w:rsidP="005230C1">
      <w:pPr>
        <w:numPr>
          <w:ilvl w:val="0"/>
          <w:numId w:val="6"/>
        </w:numPr>
        <w:spacing w:before="100" w:beforeAutospacing="1" w:after="100" w:afterAutospacing="1"/>
        <w:rPr>
          <w:sz w:val="24"/>
          <w:szCs w:val="24"/>
        </w:rPr>
      </w:pPr>
      <w:r w:rsidRPr="005230C1">
        <w:rPr>
          <w:sz w:val="24"/>
          <w:szCs w:val="24"/>
        </w:rPr>
        <w:t>30% for 5 Problem Sets. Each problem set will be distributed at least two days before it is due; your answers will be typed (with possibly handwritten graphs, tables, or formulas), printed on paper, and handed in at the beginning of the class on the due date. Problem sets will feature a few substantive exercises. Each problem set must be your own work.</w:t>
      </w:r>
    </w:p>
    <w:p w:rsidR="005230C1" w:rsidRPr="005230C1" w:rsidRDefault="005230C1" w:rsidP="005230C1">
      <w:pPr>
        <w:numPr>
          <w:ilvl w:val="0"/>
          <w:numId w:val="6"/>
        </w:numPr>
        <w:spacing w:before="100" w:beforeAutospacing="1" w:after="100" w:afterAutospacing="1"/>
        <w:rPr>
          <w:sz w:val="24"/>
          <w:szCs w:val="24"/>
        </w:rPr>
      </w:pPr>
      <w:r w:rsidRPr="005230C1">
        <w:rPr>
          <w:sz w:val="24"/>
          <w:szCs w:val="24"/>
        </w:rPr>
        <w:t>30% for a final exam. The final exam will have a format similar to the problem sets, except that it will take place in class</w:t>
      </w:r>
      <w:r w:rsidR="0068511A">
        <w:rPr>
          <w:sz w:val="24"/>
          <w:szCs w:val="24"/>
        </w:rPr>
        <w:t xml:space="preserve"> and</w:t>
      </w:r>
      <w:r w:rsidRPr="005230C1">
        <w:rPr>
          <w:sz w:val="24"/>
          <w:szCs w:val="24"/>
        </w:rPr>
        <w:t xml:space="preserve"> have a closed-book format. </w:t>
      </w:r>
    </w:p>
    <w:p w:rsidR="005230C1" w:rsidRPr="005230C1" w:rsidRDefault="005230C1" w:rsidP="005230C1">
      <w:pPr>
        <w:keepNext/>
        <w:spacing w:before="240" w:after="60"/>
        <w:outlineLvl w:val="2"/>
        <w:rPr>
          <w:sz w:val="24"/>
          <w:szCs w:val="24"/>
        </w:rPr>
      </w:pPr>
      <w:r w:rsidRPr="005230C1">
        <w:rPr>
          <w:i/>
          <w:sz w:val="24"/>
          <w:szCs w:val="24"/>
          <w:u w:val="single"/>
        </w:rPr>
        <w:t>Class Format</w:t>
      </w:r>
      <w:r w:rsidRPr="005230C1">
        <w:rPr>
          <w:i/>
          <w:sz w:val="24"/>
          <w:szCs w:val="24"/>
        </w:rPr>
        <w:t>:</w:t>
      </w:r>
    </w:p>
    <w:p w:rsidR="005230C1" w:rsidRPr="005230C1" w:rsidRDefault="005230C1" w:rsidP="005230C1">
      <w:pPr>
        <w:rPr>
          <w:sz w:val="24"/>
          <w:szCs w:val="24"/>
        </w:rPr>
      </w:pPr>
      <w:r w:rsidRPr="005230C1">
        <w:rPr>
          <w:sz w:val="24"/>
          <w:szCs w:val="24"/>
        </w:rPr>
        <w:t>The class will alternate between lectures</w:t>
      </w:r>
      <w:r w:rsidR="00594690" w:rsidRPr="007460CF">
        <w:rPr>
          <w:sz w:val="24"/>
          <w:szCs w:val="24"/>
        </w:rPr>
        <w:t xml:space="preserve"> </w:t>
      </w:r>
      <w:r w:rsidR="00240AF2" w:rsidRPr="007460CF">
        <w:rPr>
          <w:sz w:val="24"/>
          <w:szCs w:val="24"/>
        </w:rPr>
        <w:t xml:space="preserve">using </w:t>
      </w:r>
      <w:proofErr w:type="spellStart"/>
      <w:r w:rsidR="00240AF2" w:rsidRPr="007460CF">
        <w:rPr>
          <w:sz w:val="24"/>
          <w:szCs w:val="24"/>
        </w:rPr>
        <w:t>PowerPoint</w:t>
      </w:r>
      <w:r w:rsidR="00240AF2" w:rsidRPr="0006105D">
        <w:rPr>
          <w:sz w:val="24"/>
          <w:szCs w:val="24"/>
          <w:vertAlign w:val="superscript"/>
        </w:rPr>
        <w:t>TM</w:t>
      </w:r>
      <w:proofErr w:type="spellEnd"/>
      <w:r w:rsidR="00240AF2" w:rsidRPr="007460CF">
        <w:rPr>
          <w:sz w:val="24"/>
          <w:szCs w:val="24"/>
        </w:rPr>
        <w:t xml:space="preserve"> </w:t>
      </w:r>
      <w:r w:rsidR="00594690" w:rsidRPr="007460CF">
        <w:rPr>
          <w:sz w:val="24"/>
          <w:szCs w:val="24"/>
        </w:rPr>
        <w:t>(13)</w:t>
      </w:r>
      <w:r w:rsidRPr="005230C1">
        <w:rPr>
          <w:sz w:val="24"/>
          <w:szCs w:val="24"/>
        </w:rPr>
        <w:t xml:space="preserve">, exercise </w:t>
      </w:r>
      <w:r w:rsidR="00594690" w:rsidRPr="007460CF">
        <w:rPr>
          <w:sz w:val="24"/>
          <w:szCs w:val="24"/>
        </w:rPr>
        <w:t xml:space="preserve">and review </w:t>
      </w:r>
      <w:r w:rsidRPr="005230C1">
        <w:rPr>
          <w:sz w:val="24"/>
          <w:szCs w:val="24"/>
        </w:rPr>
        <w:t xml:space="preserve">sessions </w:t>
      </w:r>
      <w:r w:rsidR="00240AF2" w:rsidRPr="007460CF">
        <w:rPr>
          <w:sz w:val="24"/>
          <w:szCs w:val="24"/>
        </w:rPr>
        <w:t xml:space="preserve">using the </w:t>
      </w:r>
      <w:r w:rsidR="0068511A">
        <w:rPr>
          <w:sz w:val="24"/>
          <w:szCs w:val="24"/>
        </w:rPr>
        <w:t xml:space="preserve">chalkboard </w:t>
      </w:r>
      <w:r w:rsidR="00594690" w:rsidRPr="007460CF">
        <w:rPr>
          <w:sz w:val="24"/>
          <w:szCs w:val="24"/>
        </w:rPr>
        <w:t>(</w:t>
      </w:r>
      <w:r w:rsidR="00240AF2" w:rsidRPr="007460CF">
        <w:rPr>
          <w:sz w:val="24"/>
          <w:szCs w:val="24"/>
        </w:rPr>
        <w:t>9</w:t>
      </w:r>
      <w:r w:rsidR="00594690" w:rsidRPr="007460CF">
        <w:rPr>
          <w:sz w:val="24"/>
          <w:szCs w:val="24"/>
        </w:rPr>
        <w:t>)</w:t>
      </w:r>
      <w:r w:rsidRPr="005230C1">
        <w:rPr>
          <w:sz w:val="24"/>
          <w:szCs w:val="24"/>
        </w:rPr>
        <w:t>, and correction sessions</w:t>
      </w:r>
      <w:r w:rsidR="00240AF2" w:rsidRPr="007460CF">
        <w:rPr>
          <w:sz w:val="24"/>
          <w:szCs w:val="24"/>
        </w:rPr>
        <w:t xml:space="preserve"> using the </w:t>
      </w:r>
      <w:r w:rsidR="008958CA">
        <w:rPr>
          <w:sz w:val="24"/>
          <w:szCs w:val="24"/>
        </w:rPr>
        <w:t xml:space="preserve">chalkboard </w:t>
      </w:r>
      <w:r w:rsidR="00594690" w:rsidRPr="007460CF">
        <w:rPr>
          <w:sz w:val="24"/>
          <w:szCs w:val="24"/>
        </w:rPr>
        <w:t>(5)</w:t>
      </w:r>
      <w:r w:rsidRPr="005230C1">
        <w:rPr>
          <w:sz w:val="24"/>
          <w:szCs w:val="24"/>
        </w:rPr>
        <w:t xml:space="preserve">. </w:t>
      </w:r>
      <w:r w:rsidR="00B423C0" w:rsidRPr="007460CF">
        <w:rPr>
          <w:sz w:val="24"/>
          <w:szCs w:val="24"/>
        </w:rPr>
        <w:t>Lecture notes will be posted on Carmen after every lecture.</w:t>
      </w:r>
    </w:p>
    <w:p w:rsidR="00791D46" w:rsidRPr="007460CF" w:rsidRDefault="00791D46" w:rsidP="00791D46">
      <w:pPr>
        <w:rPr>
          <w:sz w:val="24"/>
          <w:szCs w:val="24"/>
        </w:rPr>
      </w:pPr>
    </w:p>
    <w:p w:rsidR="000C3D99" w:rsidRPr="007460CF" w:rsidRDefault="000C3D99" w:rsidP="000C3D99">
      <w:pPr>
        <w:rPr>
          <w:i/>
          <w:sz w:val="24"/>
          <w:szCs w:val="24"/>
          <w:u w:val="single"/>
        </w:rPr>
      </w:pPr>
      <w:r w:rsidRPr="007460CF">
        <w:rPr>
          <w:i/>
          <w:sz w:val="24"/>
          <w:szCs w:val="24"/>
          <w:u w:val="single"/>
        </w:rPr>
        <w:t>Classroom Etiquette</w:t>
      </w:r>
    </w:p>
    <w:p w:rsidR="000C3D99" w:rsidRPr="007460CF" w:rsidRDefault="000C3D99" w:rsidP="000C3D99">
      <w:pPr>
        <w:rPr>
          <w:b/>
          <w:sz w:val="24"/>
          <w:szCs w:val="24"/>
        </w:rPr>
      </w:pPr>
    </w:p>
    <w:p w:rsidR="00C8123A" w:rsidRPr="007460CF" w:rsidRDefault="000C3D99" w:rsidP="00606CE3">
      <w:pPr>
        <w:rPr>
          <w:sz w:val="24"/>
          <w:szCs w:val="24"/>
        </w:rPr>
      </w:pPr>
      <w:r w:rsidRPr="007460CF">
        <w:rPr>
          <w:sz w:val="24"/>
          <w:szCs w:val="24"/>
        </w:rPr>
        <w:t xml:space="preserve">Learning is maximized in the classroom when </w:t>
      </w:r>
      <w:r w:rsidR="00C8123A" w:rsidRPr="007460CF">
        <w:rPr>
          <w:sz w:val="24"/>
          <w:szCs w:val="24"/>
        </w:rPr>
        <w:t>distractions</w:t>
      </w:r>
      <w:r w:rsidRPr="007460CF">
        <w:rPr>
          <w:sz w:val="24"/>
          <w:szCs w:val="24"/>
        </w:rPr>
        <w:t xml:space="preserve"> are minimized. </w:t>
      </w:r>
      <w:r w:rsidR="00C8123A" w:rsidRPr="007460CF">
        <w:rPr>
          <w:sz w:val="24"/>
          <w:szCs w:val="24"/>
        </w:rPr>
        <w:t>Therefore, any use of cell phones, iP</w:t>
      </w:r>
      <w:r w:rsidR="00792EAB" w:rsidRPr="007460CF">
        <w:rPr>
          <w:sz w:val="24"/>
          <w:szCs w:val="24"/>
        </w:rPr>
        <w:t>a</w:t>
      </w:r>
      <w:r w:rsidR="00C8123A" w:rsidRPr="007460CF">
        <w:rPr>
          <w:sz w:val="24"/>
          <w:szCs w:val="24"/>
        </w:rPr>
        <w:t xml:space="preserve">ds or other </w:t>
      </w:r>
      <w:r w:rsidR="00792EAB" w:rsidRPr="007460CF">
        <w:rPr>
          <w:sz w:val="24"/>
          <w:szCs w:val="24"/>
        </w:rPr>
        <w:t xml:space="preserve">similar </w:t>
      </w:r>
      <w:r w:rsidR="00C8123A" w:rsidRPr="007460CF">
        <w:rPr>
          <w:sz w:val="24"/>
          <w:szCs w:val="24"/>
        </w:rPr>
        <w:t>electronic devices</w:t>
      </w:r>
      <w:r w:rsidR="00792EAB" w:rsidRPr="007460CF">
        <w:rPr>
          <w:sz w:val="24"/>
          <w:szCs w:val="24"/>
        </w:rPr>
        <w:t xml:space="preserve"> </w:t>
      </w:r>
      <w:r w:rsidR="00C8123A" w:rsidRPr="007460CF">
        <w:rPr>
          <w:sz w:val="24"/>
          <w:szCs w:val="24"/>
        </w:rPr>
        <w:t xml:space="preserve">is forbidden. </w:t>
      </w:r>
      <w:r w:rsidR="00897B94" w:rsidRPr="007460CF">
        <w:rPr>
          <w:sz w:val="24"/>
          <w:szCs w:val="24"/>
        </w:rPr>
        <w:t xml:space="preserve">Laptop users may get an </w:t>
      </w:r>
      <w:r w:rsidR="0070236C" w:rsidRPr="007460CF">
        <w:rPr>
          <w:sz w:val="24"/>
          <w:szCs w:val="24"/>
        </w:rPr>
        <w:t xml:space="preserve">exemption </w:t>
      </w:r>
      <w:r w:rsidR="00897B94" w:rsidRPr="007460CF">
        <w:rPr>
          <w:sz w:val="24"/>
          <w:szCs w:val="24"/>
        </w:rPr>
        <w:t xml:space="preserve">if they can prove that they are unable to take notes otherwise and if they </w:t>
      </w:r>
      <w:r w:rsidR="0070236C" w:rsidRPr="007460CF">
        <w:rPr>
          <w:sz w:val="24"/>
          <w:szCs w:val="24"/>
        </w:rPr>
        <w:t xml:space="preserve">agree </w:t>
      </w:r>
      <w:r w:rsidR="00897B94" w:rsidRPr="007460CF">
        <w:rPr>
          <w:sz w:val="24"/>
          <w:szCs w:val="24"/>
        </w:rPr>
        <w:t xml:space="preserve">to sit in the first two rows. </w:t>
      </w:r>
    </w:p>
    <w:p w:rsidR="00C8123A" w:rsidRPr="007460CF" w:rsidRDefault="00C8123A" w:rsidP="00606CE3">
      <w:pPr>
        <w:rPr>
          <w:sz w:val="24"/>
          <w:szCs w:val="24"/>
        </w:rPr>
      </w:pPr>
    </w:p>
    <w:p w:rsidR="00606CE3" w:rsidRPr="007460CF" w:rsidRDefault="00606CE3" w:rsidP="00606CE3">
      <w:pPr>
        <w:rPr>
          <w:i/>
          <w:sz w:val="24"/>
          <w:szCs w:val="24"/>
          <w:u w:val="single"/>
        </w:rPr>
      </w:pPr>
      <w:r w:rsidRPr="007460CF">
        <w:rPr>
          <w:i/>
          <w:sz w:val="24"/>
          <w:szCs w:val="24"/>
          <w:u w:val="single"/>
        </w:rPr>
        <w:t>Academic Misconduct</w:t>
      </w:r>
    </w:p>
    <w:p w:rsidR="00606CE3" w:rsidRPr="007460CF" w:rsidRDefault="00606CE3" w:rsidP="00606CE3">
      <w:pPr>
        <w:rPr>
          <w:sz w:val="24"/>
          <w:szCs w:val="24"/>
        </w:rPr>
      </w:pPr>
    </w:p>
    <w:p w:rsidR="00606CE3" w:rsidRPr="007460CF" w:rsidRDefault="00606CE3" w:rsidP="00606CE3">
      <w:pPr>
        <w:rPr>
          <w:sz w:val="24"/>
          <w:szCs w:val="24"/>
        </w:rPr>
      </w:pPr>
      <w:r w:rsidRPr="007460CF">
        <w:rPr>
          <w:sz w:val="24"/>
          <w:szCs w:val="24"/>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w:t>
      </w:r>
      <w:r w:rsidRPr="007460CF">
        <w:rPr>
          <w:sz w:val="24"/>
          <w:szCs w:val="24"/>
        </w:rPr>
        <w:lastRenderedPageBreak/>
        <w:t>instances of alleged academic misconduct to the committee (Faculty Rule 3335-5-487).  For additional information, see the Code of Student Conduct (</w:t>
      </w:r>
      <w:hyperlink r:id="rId8" w:history="1">
        <w:r w:rsidRPr="007460CF">
          <w:rPr>
            <w:rStyle w:val="Hyperlink"/>
            <w:sz w:val="24"/>
            <w:szCs w:val="24"/>
          </w:rPr>
          <w:t>http://studentaffairs.osu.edu/resource_csc.asp</w:t>
        </w:r>
      </w:hyperlink>
      <w:r w:rsidRPr="007460CF">
        <w:rPr>
          <w:sz w:val="24"/>
          <w:szCs w:val="24"/>
        </w:rPr>
        <w:t>).</w:t>
      </w:r>
    </w:p>
    <w:p w:rsidR="00606CE3" w:rsidRPr="007460CF" w:rsidRDefault="00606CE3" w:rsidP="00606CE3">
      <w:pPr>
        <w:rPr>
          <w:sz w:val="24"/>
          <w:szCs w:val="24"/>
        </w:rPr>
      </w:pPr>
    </w:p>
    <w:p w:rsidR="00606CE3" w:rsidRPr="007460CF" w:rsidRDefault="00606CE3" w:rsidP="00D133A4">
      <w:pPr>
        <w:rPr>
          <w:i/>
          <w:sz w:val="24"/>
          <w:szCs w:val="24"/>
          <w:u w:val="single"/>
        </w:rPr>
      </w:pPr>
      <w:r w:rsidRPr="007460CF">
        <w:rPr>
          <w:i/>
          <w:sz w:val="24"/>
          <w:szCs w:val="24"/>
          <w:u w:val="single"/>
        </w:rPr>
        <w:t>Disability Services</w:t>
      </w:r>
    </w:p>
    <w:p w:rsidR="00077A5D" w:rsidRDefault="00606CE3" w:rsidP="00077A5D">
      <w:pPr>
        <w:pStyle w:val="Heading3"/>
        <w:rPr>
          <w:rFonts w:ascii="Times New Roman" w:hAnsi="Times New Roman"/>
          <w:szCs w:val="24"/>
        </w:rPr>
      </w:pPr>
      <w:r w:rsidRPr="007460CF">
        <w:rPr>
          <w:rFonts w:ascii="Times New Roman" w:hAnsi="Times New Roman"/>
          <w:szCs w:val="24"/>
        </w:rPr>
        <w:t xml:space="preserve">Students with disabilities that have been certified by the Office for Disability Services will be appropriately accommodated, and should inform the instructor as soon as possible of their needs.  The Office for Disability Services is located in 150 </w:t>
      </w:r>
      <w:proofErr w:type="spellStart"/>
      <w:r w:rsidRPr="007460CF">
        <w:rPr>
          <w:rFonts w:ascii="Times New Roman" w:hAnsi="Times New Roman"/>
          <w:szCs w:val="24"/>
        </w:rPr>
        <w:t>Pomerene</w:t>
      </w:r>
      <w:proofErr w:type="spellEnd"/>
      <w:r w:rsidRPr="007460CF">
        <w:rPr>
          <w:rFonts w:ascii="Times New Roman" w:hAnsi="Times New Roman"/>
          <w:szCs w:val="24"/>
        </w:rPr>
        <w:t xml:space="preserve"> Hall, 1760 Neil Avenue; telephone 292-3307, TDD 292-0901; </w:t>
      </w:r>
      <w:hyperlink r:id="rId9" w:history="1">
        <w:r w:rsidRPr="007460CF">
          <w:rPr>
            <w:rStyle w:val="Hyperlink"/>
            <w:rFonts w:ascii="Times New Roman" w:hAnsi="Times New Roman"/>
            <w:b/>
            <w:szCs w:val="24"/>
          </w:rPr>
          <w:t>http://www.ods.ohio-state.edu/</w:t>
        </w:r>
      </w:hyperlink>
      <w:r w:rsidRPr="007460CF">
        <w:rPr>
          <w:rFonts w:ascii="Times New Roman" w:hAnsi="Times New Roman"/>
          <w:szCs w:val="24"/>
        </w:rPr>
        <w:t>.</w:t>
      </w:r>
      <w:r w:rsidR="00077A5D">
        <w:rPr>
          <w:rFonts w:ascii="Times New Roman" w:hAnsi="Times New Roman"/>
          <w:szCs w:val="24"/>
        </w:rPr>
        <w:tab/>
      </w:r>
      <w:r w:rsidR="00077A5D">
        <w:rPr>
          <w:rFonts w:ascii="Times New Roman" w:hAnsi="Times New Roman"/>
          <w:szCs w:val="24"/>
        </w:rPr>
        <w:tab/>
      </w:r>
      <w:r w:rsidR="00077A5D">
        <w:rPr>
          <w:rFonts w:ascii="Times New Roman" w:hAnsi="Times New Roman"/>
          <w:szCs w:val="24"/>
        </w:rPr>
        <w:tab/>
      </w:r>
      <w:r w:rsidR="00077A5D">
        <w:rPr>
          <w:rFonts w:ascii="Times New Roman" w:hAnsi="Times New Roman"/>
          <w:szCs w:val="24"/>
        </w:rPr>
        <w:tab/>
      </w:r>
      <w:r w:rsidR="00077A5D">
        <w:rPr>
          <w:rFonts w:ascii="Times New Roman" w:hAnsi="Times New Roman"/>
          <w:szCs w:val="24"/>
        </w:rPr>
        <w:tab/>
      </w:r>
      <w:r w:rsidR="00077A5D">
        <w:rPr>
          <w:rFonts w:ascii="Times New Roman" w:hAnsi="Times New Roman"/>
          <w:szCs w:val="24"/>
        </w:rPr>
        <w:tab/>
      </w:r>
      <w:r w:rsidR="00077A5D">
        <w:rPr>
          <w:rFonts w:ascii="Times New Roman" w:hAnsi="Times New Roman"/>
          <w:szCs w:val="24"/>
        </w:rPr>
        <w:tab/>
      </w:r>
    </w:p>
    <w:p w:rsidR="004A46B1" w:rsidRDefault="00077A5D" w:rsidP="00077A5D">
      <w:pPr>
        <w:pStyle w:val="Heading3"/>
        <w:ind w:left="3600" w:firstLine="720"/>
      </w:pPr>
      <w:r>
        <w:t xml:space="preserve"> </w:t>
      </w:r>
      <w:r w:rsidR="007460CF">
        <w:t>*</w:t>
      </w:r>
    </w:p>
    <w:p w:rsidR="004A46B1" w:rsidRDefault="004A46B1" w:rsidP="004A46B1">
      <w:pPr>
        <w:rPr>
          <w:rFonts w:ascii="Arial" w:hAnsi="Arial"/>
          <w:sz w:val="24"/>
        </w:rPr>
      </w:pPr>
      <w:r>
        <w:br w:type="page"/>
      </w:r>
    </w:p>
    <w:p w:rsidR="007460CF" w:rsidRPr="00077A5D" w:rsidRDefault="007460CF" w:rsidP="00077A5D">
      <w:pPr>
        <w:pStyle w:val="Heading3"/>
        <w:ind w:left="3600" w:firstLine="720"/>
        <w:rPr>
          <w:rFonts w:ascii="Times New Roman" w:hAnsi="Times New Roman"/>
          <w:szCs w:val="24"/>
        </w:rPr>
      </w:pPr>
    </w:p>
    <w:p w:rsidR="00B87FCC" w:rsidRDefault="00850BD9" w:rsidP="00B87FCC">
      <w:pPr>
        <w:pStyle w:val="Heading3"/>
      </w:pPr>
      <w:r>
        <w:t>1/1</w:t>
      </w:r>
      <w:r w:rsidR="008958CA">
        <w:t>0</w:t>
      </w:r>
      <w:r w:rsidR="00193D19">
        <w:t>.</w:t>
      </w:r>
      <w:r w:rsidR="00193D19" w:rsidRPr="00B87FCC">
        <w:t xml:space="preserve"> </w:t>
      </w:r>
      <w:r w:rsidR="00792EAB">
        <w:t>Presentation</w:t>
      </w:r>
      <w:r w:rsidR="00925AF6">
        <w:t xml:space="preserve">. </w:t>
      </w:r>
      <w:r w:rsidR="00925AF6" w:rsidRPr="00925AF6">
        <w:rPr>
          <w:b/>
        </w:rPr>
        <w:t>The Epistemic Foundations of Game Theory</w:t>
      </w:r>
    </w:p>
    <w:p w:rsidR="008958CA" w:rsidRPr="004A46B1" w:rsidRDefault="008958CA" w:rsidP="004A46B1">
      <w:r w:rsidRPr="004A46B1">
        <w:t>Harrington CH 2 and 3.</w:t>
      </w:r>
    </w:p>
    <w:p w:rsidR="009600AE" w:rsidRDefault="00850BD9" w:rsidP="009600AE">
      <w:pPr>
        <w:pStyle w:val="Heading3"/>
      </w:pPr>
      <w:r>
        <w:t>1/</w:t>
      </w:r>
      <w:r w:rsidR="00267D65">
        <w:t>1</w:t>
      </w:r>
      <w:r w:rsidR="008958CA">
        <w:t>2</w:t>
      </w:r>
      <w:r w:rsidR="002B1391" w:rsidRPr="00B87FCC">
        <w:t>.</w:t>
      </w:r>
      <w:r w:rsidR="009600AE">
        <w:t xml:space="preserve"> </w:t>
      </w:r>
      <w:proofErr w:type="gramStart"/>
      <w:r w:rsidR="0013295C" w:rsidRPr="0013295C">
        <w:rPr>
          <w:i/>
        </w:rPr>
        <w:t>lecture</w:t>
      </w:r>
      <w:proofErr w:type="gramEnd"/>
      <w:r w:rsidR="0013295C" w:rsidRPr="0013295C">
        <w:rPr>
          <w:i/>
        </w:rPr>
        <w:t xml:space="preserve"> </w:t>
      </w:r>
      <w:r w:rsidR="000D36B6" w:rsidRPr="0013295C">
        <w:rPr>
          <w:i/>
        </w:rPr>
        <w:t>1</w:t>
      </w:r>
      <w:r w:rsidR="0013295C">
        <w:rPr>
          <w:i/>
        </w:rPr>
        <w:t>.</w:t>
      </w:r>
      <w:r w:rsidR="009600AE">
        <w:t xml:space="preserve"> </w:t>
      </w:r>
      <w:r w:rsidR="009600AE" w:rsidRPr="00CA3493">
        <w:rPr>
          <w:b/>
        </w:rPr>
        <w:t>The State of Nature</w:t>
      </w:r>
      <w:r w:rsidR="009600AE">
        <w:t xml:space="preserve"> (pure strategy Nash equilibrium)</w:t>
      </w:r>
    </w:p>
    <w:p w:rsidR="009600AE" w:rsidRDefault="0009429A" w:rsidP="009600AE">
      <w:pPr>
        <w:tabs>
          <w:tab w:val="left" w:pos="450"/>
        </w:tabs>
      </w:pPr>
      <w:r>
        <w:t>Hobbes, posted material</w:t>
      </w:r>
    </w:p>
    <w:p w:rsidR="009600AE" w:rsidRDefault="00EE7756" w:rsidP="009600AE">
      <w:r>
        <w:t>Harrington</w:t>
      </w:r>
      <w:r w:rsidR="00F10E61">
        <w:t xml:space="preserve"> CH</w:t>
      </w:r>
      <w:r w:rsidR="00D81A20">
        <w:t xml:space="preserve"> </w:t>
      </w:r>
      <w:r w:rsidR="00B87FCC">
        <w:t>4</w:t>
      </w:r>
    </w:p>
    <w:p w:rsidR="00B87FCC" w:rsidRDefault="00B87FCC" w:rsidP="009600AE">
      <w:r w:rsidRPr="00BD7DAA">
        <w:rPr>
          <w:color w:val="FF0000"/>
        </w:rPr>
        <w:t>QUIZZ 1</w:t>
      </w:r>
      <w:r>
        <w:t xml:space="preserve"> </w:t>
      </w:r>
      <w:r w:rsidR="00F10E61">
        <w:t xml:space="preserve">on CH </w:t>
      </w:r>
      <w:r w:rsidR="001A3AAC">
        <w:t xml:space="preserve">2 and </w:t>
      </w:r>
      <w:r w:rsidR="00F10E61">
        <w:t xml:space="preserve">4 </w:t>
      </w:r>
      <w:r>
        <w:t>due before class.</w:t>
      </w:r>
    </w:p>
    <w:p w:rsidR="00D902DD" w:rsidRDefault="008958CA" w:rsidP="00D902DD">
      <w:pPr>
        <w:pStyle w:val="Heading3"/>
      </w:pPr>
      <w:r>
        <w:rPr>
          <w:rFonts w:cs="Arial"/>
          <w:szCs w:val="24"/>
        </w:rPr>
        <w:t>1/17</w:t>
      </w:r>
      <w:r w:rsidR="00D902DD">
        <w:rPr>
          <w:rFonts w:cs="Arial"/>
          <w:szCs w:val="24"/>
        </w:rPr>
        <w:t xml:space="preserve">. </w:t>
      </w:r>
      <w:proofErr w:type="gramStart"/>
      <w:r w:rsidR="00D902DD" w:rsidRPr="004351F5">
        <w:rPr>
          <w:i/>
        </w:rPr>
        <w:t>exercises</w:t>
      </w:r>
      <w:proofErr w:type="gramEnd"/>
      <w:r w:rsidR="002F3F5D">
        <w:rPr>
          <w:i/>
        </w:rPr>
        <w:t xml:space="preserve"> from </w:t>
      </w:r>
      <w:r w:rsidR="00F10E61">
        <w:rPr>
          <w:i/>
        </w:rPr>
        <w:t xml:space="preserve">CH </w:t>
      </w:r>
      <w:r w:rsidR="002F3F5D">
        <w:rPr>
          <w:i/>
        </w:rPr>
        <w:t>4 and 5</w:t>
      </w:r>
    </w:p>
    <w:p w:rsidR="00D902DD" w:rsidRPr="00B87FCC" w:rsidRDefault="00D902DD" w:rsidP="00D902DD">
      <w:r w:rsidRPr="00B87FCC">
        <w:t xml:space="preserve">Harrington </w:t>
      </w:r>
      <w:r w:rsidR="00F10E61">
        <w:t>CH</w:t>
      </w:r>
      <w:r>
        <w:t xml:space="preserve"> 5</w:t>
      </w:r>
      <w:r w:rsidR="0009429A">
        <w:t>.</w:t>
      </w:r>
    </w:p>
    <w:p w:rsidR="00551F3C" w:rsidRDefault="008958CA">
      <w:pPr>
        <w:pStyle w:val="Heading3"/>
      </w:pPr>
      <w:r>
        <w:t>1/19</w:t>
      </w:r>
      <w:r w:rsidR="00B87FCC">
        <w:t xml:space="preserve">. </w:t>
      </w:r>
      <w:proofErr w:type="gramStart"/>
      <w:r w:rsidR="0013295C" w:rsidRPr="0013295C">
        <w:rPr>
          <w:i/>
        </w:rPr>
        <w:t>lecture</w:t>
      </w:r>
      <w:proofErr w:type="gramEnd"/>
      <w:r w:rsidR="0013295C" w:rsidRPr="0013295C">
        <w:rPr>
          <w:i/>
        </w:rPr>
        <w:t xml:space="preserve"> 2.</w:t>
      </w:r>
      <w:r w:rsidR="00B87FCC">
        <w:t xml:space="preserve"> </w:t>
      </w:r>
      <w:r w:rsidR="00B87FCC" w:rsidRPr="00CA3493">
        <w:rPr>
          <w:b/>
        </w:rPr>
        <w:t xml:space="preserve">Nuclear </w:t>
      </w:r>
      <w:r w:rsidR="00551F3C" w:rsidRPr="00CA3493">
        <w:rPr>
          <w:b/>
        </w:rPr>
        <w:t>Deterrence</w:t>
      </w:r>
      <w:r w:rsidR="00861D87">
        <w:t xml:space="preserve"> (mixed strategy Nash)</w:t>
      </w:r>
    </w:p>
    <w:p w:rsidR="00551F3C" w:rsidRDefault="00551F3C">
      <w:r>
        <w:t xml:space="preserve">Schelling, </w:t>
      </w:r>
      <w:r w:rsidR="0009429A">
        <w:t>posted material</w:t>
      </w:r>
    </w:p>
    <w:p w:rsidR="00EE7756" w:rsidRDefault="00EE7756">
      <w:r>
        <w:t>Harrington</w:t>
      </w:r>
      <w:r w:rsidR="00F10E61">
        <w:t xml:space="preserve"> CH</w:t>
      </w:r>
      <w:r w:rsidR="00D81A20">
        <w:t xml:space="preserve"> 7</w:t>
      </w:r>
      <w:r w:rsidR="0009429A">
        <w:t>.</w:t>
      </w:r>
    </w:p>
    <w:p w:rsidR="00B87FCC" w:rsidRDefault="008958CA" w:rsidP="009600AE">
      <w:pPr>
        <w:pStyle w:val="Heading3"/>
      </w:pPr>
      <w:r>
        <w:t>1/24</w:t>
      </w:r>
      <w:r w:rsidR="002B1391">
        <w:t>.</w:t>
      </w:r>
      <w:r w:rsidR="009600AE">
        <w:t xml:space="preserve"> </w:t>
      </w:r>
      <w:proofErr w:type="gramStart"/>
      <w:r w:rsidR="0013295C" w:rsidRPr="0013295C">
        <w:rPr>
          <w:i/>
        </w:rPr>
        <w:t>lecture</w:t>
      </w:r>
      <w:proofErr w:type="gramEnd"/>
      <w:r w:rsidR="0013295C" w:rsidRPr="0013295C">
        <w:rPr>
          <w:i/>
        </w:rPr>
        <w:t xml:space="preserve"> </w:t>
      </w:r>
      <w:r w:rsidR="000D36B6" w:rsidRPr="0013295C">
        <w:rPr>
          <w:i/>
        </w:rPr>
        <w:t>3</w:t>
      </w:r>
      <w:r w:rsidR="0013295C" w:rsidRPr="0013295C">
        <w:rPr>
          <w:i/>
        </w:rPr>
        <w:t>.</w:t>
      </w:r>
      <w:r w:rsidR="009600AE">
        <w:t xml:space="preserve"> </w:t>
      </w:r>
      <w:r w:rsidR="00B87FCC" w:rsidRPr="00CA3493">
        <w:rPr>
          <w:b/>
        </w:rPr>
        <w:t>Civil War</w:t>
      </w:r>
      <w:r w:rsidR="00611425">
        <w:t xml:space="preserve"> (mixed strategy Nash)</w:t>
      </w:r>
    </w:p>
    <w:p w:rsidR="00B87FCC" w:rsidRPr="00B87FCC" w:rsidRDefault="00B87FCC" w:rsidP="00B87FCC">
      <w:r w:rsidRPr="00BD7DAA">
        <w:rPr>
          <w:color w:val="FF0000"/>
        </w:rPr>
        <w:t xml:space="preserve">QUIZZ </w:t>
      </w:r>
      <w:r w:rsidR="00D33E2E" w:rsidRPr="00BD7DAA">
        <w:rPr>
          <w:color w:val="FF0000"/>
        </w:rPr>
        <w:t>2</w:t>
      </w:r>
      <w:r>
        <w:t xml:space="preserve"> </w:t>
      </w:r>
      <w:r w:rsidR="00F10E61">
        <w:t xml:space="preserve">on CH 7 </w:t>
      </w:r>
      <w:r>
        <w:t xml:space="preserve">due </w:t>
      </w:r>
      <w:r w:rsidR="00CD0331">
        <w:t>at midnight the night before</w:t>
      </w:r>
      <w:r>
        <w:t>.</w:t>
      </w:r>
    </w:p>
    <w:p w:rsidR="00B87FCC" w:rsidRDefault="008958CA" w:rsidP="009600AE">
      <w:pPr>
        <w:pStyle w:val="Heading3"/>
      </w:pPr>
      <w:r>
        <w:t>1/26</w:t>
      </w:r>
      <w:r w:rsidR="00B87FCC">
        <w:t xml:space="preserve">. </w:t>
      </w:r>
      <w:proofErr w:type="gramStart"/>
      <w:r w:rsidR="00B87FCC" w:rsidRPr="004351F5">
        <w:rPr>
          <w:i/>
        </w:rPr>
        <w:t>exercises</w:t>
      </w:r>
      <w:proofErr w:type="gramEnd"/>
      <w:r w:rsidR="002F3F5D">
        <w:rPr>
          <w:i/>
        </w:rPr>
        <w:t xml:space="preserve"> from </w:t>
      </w:r>
      <w:r w:rsidR="00F10E61">
        <w:rPr>
          <w:i/>
        </w:rPr>
        <w:t xml:space="preserve">CH </w:t>
      </w:r>
      <w:r w:rsidR="002F3F5D">
        <w:rPr>
          <w:i/>
        </w:rPr>
        <w:t>7</w:t>
      </w:r>
    </w:p>
    <w:p w:rsidR="00B87FCC" w:rsidRDefault="00B87FCC" w:rsidP="00B87FCC">
      <w:r>
        <w:t>Distribution of the 1</w:t>
      </w:r>
      <w:r w:rsidRPr="00B87FCC">
        <w:rPr>
          <w:vertAlign w:val="superscript"/>
        </w:rPr>
        <w:t>st</w:t>
      </w:r>
      <w:r>
        <w:t xml:space="preserve"> problem set.</w:t>
      </w:r>
    </w:p>
    <w:p w:rsidR="00611425" w:rsidRDefault="00611425" w:rsidP="00B87FCC"/>
    <w:p w:rsidR="00B87FCC" w:rsidRDefault="008958CA" w:rsidP="00B87FCC">
      <w:pPr>
        <w:rPr>
          <w:rFonts w:ascii="Arial" w:hAnsi="Arial" w:cs="Arial"/>
          <w:sz w:val="24"/>
          <w:szCs w:val="24"/>
        </w:rPr>
      </w:pPr>
      <w:r>
        <w:rPr>
          <w:rFonts w:ascii="Arial" w:hAnsi="Arial" w:cs="Arial"/>
          <w:sz w:val="24"/>
          <w:szCs w:val="24"/>
        </w:rPr>
        <w:t>1</w:t>
      </w:r>
      <w:r w:rsidR="009F1984">
        <w:rPr>
          <w:rFonts w:ascii="Arial" w:hAnsi="Arial" w:cs="Arial"/>
          <w:sz w:val="24"/>
          <w:szCs w:val="24"/>
        </w:rPr>
        <w:t>/</w:t>
      </w:r>
      <w:r>
        <w:rPr>
          <w:rFonts w:ascii="Arial" w:hAnsi="Arial" w:cs="Arial"/>
          <w:sz w:val="24"/>
          <w:szCs w:val="24"/>
        </w:rPr>
        <w:t>31</w:t>
      </w:r>
      <w:r w:rsidR="00B87FCC" w:rsidRPr="00611425">
        <w:rPr>
          <w:rFonts w:ascii="Arial" w:hAnsi="Arial" w:cs="Arial"/>
          <w:sz w:val="24"/>
          <w:szCs w:val="24"/>
        </w:rPr>
        <w:t xml:space="preserve">. </w:t>
      </w:r>
      <w:proofErr w:type="gramStart"/>
      <w:r w:rsidR="00611425" w:rsidRPr="004351F5">
        <w:rPr>
          <w:rFonts w:ascii="Arial" w:hAnsi="Arial" w:cs="Arial"/>
          <w:i/>
          <w:sz w:val="24"/>
          <w:szCs w:val="24"/>
        </w:rPr>
        <w:t>correction</w:t>
      </w:r>
      <w:proofErr w:type="gramEnd"/>
      <w:r w:rsidR="00611425" w:rsidRPr="004351F5">
        <w:rPr>
          <w:rFonts w:ascii="Arial" w:hAnsi="Arial" w:cs="Arial"/>
          <w:i/>
          <w:sz w:val="24"/>
          <w:szCs w:val="24"/>
        </w:rPr>
        <w:t xml:space="preserve"> of 1</w:t>
      </w:r>
      <w:r w:rsidR="00611425" w:rsidRPr="004351F5">
        <w:rPr>
          <w:rFonts w:ascii="Arial" w:hAnsi="Arial" w:cs="Arial"/>
          <w:i/>
          <w:sz w:val="24"/>
          <w:szCs w:val="24"/>
          <w:vertAlign w:val="superscript"/>
        </w:rPr>
        <w:t>st</w:t>
      </w:r>
      <w:r w:rsidR="00611425" w:rsidRPr="004351F5">
        <w:rPr>
          <w:rFonts w:ascii="Arial" w:hAnsi="Arial" w:cs="Arial"/>
          <w:i/>
          <w:sz w:val="24"/>
          <w:szCs w:val="24"/>
        </w:rPr>
        <w:t xml:space="preserve"> problem set</w:t>
      </w:r>
    </w:p>
    <w:p w:rsidR="00611425" w:rsidRPr="00611425" w:rsidRDefault="00201589" w:rsidP="00B87FCC">
      <w:proofErr w:type="gramStart"/>
      <w:r w:rsidRPr="00BD7DAA">
        <w:rPr>
          <w:color w:val="00B050"/>
        </w:rPr>
        <w:t>1</w:t>
      </w:r>
      <w:r w:rsidRPr="00BD7DAA">
        <w:rPr>
          <w:color w:val="00B050"/>
          <w:vertAlign w:val="superscript"/>
        </w:rPr>
        <w:t>st</w:t>
      </w:r>
      <w:proofErr w:type="gramEnd"/>
      <w:r w:rsidRPr="00BD7DAA">
        <w:rPr>
          <w:color w:val="00B050"/>
        </w:rPr>
        <w:t xml:space="preserve"> </w:t>
      </w:r>
      <w:r w:rsidR="00611425" w:rsidRPr="00BD7DAA">
        <w:rPr>
          <w:color w:val="00B050"/>
        </w:rPr>
        <w:t xml:space="preserve">PROBLEM set </w:t>
      </w:r>
      <w:r w:rsidR="00611425" w:rsidRPr="00611425">
        <w:t>due at beginning of class</w:t>
      </w:r>
      <w:r w:rsidR="00611425">
        <w:t>.</w:t>
      </w:r>
    </w:p>
    <w:p w:rsidR="00611425" w:rsidRDefault="00611425" w:rsidP="00B87FCC">
      <w:pPr>
        <w:rPr>
          <w:rFonts w:ascii="Arial" w:hAnsi="Arial" w:cs="Arial"/>
          <w:sz w:val="24"/>
          <w:szCs w:val="24"/>
        </w:rPr>
      </w:pPr>
    </w:p>
    <w:p w:rsidR="009600AE" w:rsidRPr="00611425" w:rsidRDefault="008958CA" w:rsidP="00611425">
      <w:pPr>
        <w:rPr>
          <w:rFonts w:ascii="Arial" w:hAnsi="Arial" w:cs="Arial"/>
          <w:sz w:val="24"/>
          <w:szCs w:val="24"/>
        </w:rPr>
      </w:pPr>
      <w:r>
        <w:rPr>
          <w:rFonts w:ascii="Arial" w:hAnsi="Arial" w:cs="Arial"/>
          <w:sz w:val="24"/>
          <w:szCs w:val="24"/>
        </w:rPr>
        <w:t>2/2</w:t>
      </w:r>
      <w:r w:rsidR="00611425" w:rsidRPr="00611425">
        <w:rPr>
          <w:rFonts w:ascii="Arial" w:hAnsi="Arial" w:cs="Arial"/>
          <w:sz w:val="24"/>
          <w:szCs w:val="24"/>
        </w:rPr>
        <w:t xml:space="preserve">. </w:t>
      </w:r>
      <w:proofErr w:type="gramStart"/>
      <w:r w:rsidR="0013295C" w:rsidRPr="0013295C">
        <w:rPr>
          <w:rFonts w:ascii="Arial" w:hAnsi="Arial" w:cs="Arial"/>
          <w:i/>
          <w:sz w:val="24"/>
          <w:szCs w:val="24"/>
        </w:rPr>
        <w:t>lecture</w:t>
      </w:r>
      <w:proofErr w:type="gramEnd"/>
      <w:r w:rsidR="0013295C" w:rsidRPr="0013295C">
        <w:rPr>
          <w:rFonts w:ascii="Arial" w:hAnsi="Arial" w:cs="Arial"/>
          <w:i/>
          <w:sz w:val="24"/>
          <w:szCs w:val="24"/>
        </w:rPr>
        <w:t xml:space="preserve"> 4.</w:t>
      </w:r>
      <w:r w:rsidR="00611425">
        <w:rPr>
          <w:rFonts w:ascii="Arial" w:hAnsi="Arial" w:cs="Arial"/>
          <w:sz w:val="24"/>
          <w:szCs w:val="24"/>
        </w:rPr>
        <w:t xml:space="preserve"> </w:t>
      </w:r>
      <w:r w:rsidR="00CA3493" w:rsidRPr="00CA3493">
        <w:rPr>
          <w:rFonts w:ascii="Arial" w:hAnsi="Arial" w:cs="Arial"/>
          <w:b/>
          <w:sz w:val="24"/>
          <w:szCs w:val="24"/>
        </w:rPr>
        <w:t>The</w:t>
      </w:r>
      <w:r w:rsidR="00CA3493">
        <w:rPr>
          <w:rFonts w:ascii="Arial" w:hAnsi="Arial" w:cs="Arial"/>
          <w:sz w:val="24"/>
          <w:szCs w:val="24"/>
        </w:rPr>
        <w:t xml:space="preserve"> </w:t>
      </w:r>
      <w:r w:rsidR="009600AE" w:rsidRPr="00CA3493">
        <w:rPr>
          <w:rFonts w:ascii="Arial" w:hAnsi="Arial" w:cs="Arial"/>
          <w:b/>
          <w:sz w:val="24"/>
          <w:szCs w:val="24"/>
        </w:rPr>
        <w:t>Social Contract</w:t>
      </w:r>
      <w:r w:rsidR="009600AE" w:rsidRPr="00611425">
        <w:rPr>
          <w:rFonts w:ascii="Arial" w:hAnsi="Arial" w:cs="Arial"/>
          <w:sz w:val="24"/>
          <w:szCs w:val="24"/>
        </w:rPr>
        <w:t xml:space="preserve"> (repeated PD)</w:t>
      </w:r>
    </w:p>
    <w:p w:rsidR="00611425" w:rsidRDefault="00EE7756" w:rsidP="00611425">
      <w:r>
        <w:t>Harrington</w:t>
      </w:r>
      <w:r w:rsidR="00F10E61">
        <w:t xml:space="preserve"> CH </w:t>
      </w:r>
      <w:r w:rsidR="00D81A20">
        <w:t>13</w:t>
      </w:r>
      <w:r w:rsidR="00611425">
        <w:t>.</w:t>
      </w:r>
    </w:p>
    <w:p w:rsidR="00EE7756" w:rsidRDefault="008958CA" w:rsidP="00EE7756">
      <w:pPr>
        <w:pStyle w:val="Heading3"/>
      </w:pPr>
      <w:r>
        <w:t>2/7</w:t>
      </w:r>
      <w:r w:rsidR="00611425">
        <w:t>.</w:t>
      </w:r>
      <w:r w:rsidR="00861D87">
        <w:t xml:space="preserve"> </w:t>
      </w:r>
      <w:proofErr w:type="gramStart"/>
      <w:r w:rsidR="0013295C" w:rsidRPr="0013295C">
        <w:rPr>
          <w:i/>
        </w:rPr>
        <w:t>lecture</w:t>
      </w:r>
      <w:proofErr w:type="gramEnd"/>
      <w:r w:rsidR="0013295C" w:rsidRPr="0013295C">
        <w:rPr>
          <w:i/>
        </w:rPr>
        <w:t xml:space="preserve"> 5.</w:t>
      </w:r>
      <w:r w:rsidR="00EE7756">
        <w:t xml:space="preserve"> </w:t>
      </w:r>
      <w:r w:rsidR="00EE7756" w:rsidRPr="00CA3493">
        <w:rPr>
          <w:b/>
        </w:rPr>
        <w:t>Democratic Stability</w:t>
      </w:r>
      <w:r w:rsidR="00EE7756">
        <w:t xml:space="preserve"> (repeated game)</w:t>
      </w:r>
    </w:p>
    <w:p w:rsidR="00611425" w:rsidRDefault="00EE7756" w:rsidP="00611425">
      <w:r>
        <w:t>Harrington</w:t>
      </w:r>
      <w:r w:rsidR="00F10E61">
        <w:t xml:space="preserve"> CH</w:t>
      </w:r>
      <w:r w:rsidR="00D81A20">
        <w:t xml:space="preserve"> 14</w:t>
      </w:r>
      <w:r w:rsidR="00611425" w:rsidRPr="00611425">
        <w:t xml:space="preserve"> </w:t>
      </w:r>
    </w:p>
    <w:p w:rsidR="005E3BE5" w:rsidRDefault="00D33E2E" w:rsidP="00611425">
      <w:r w:rsidRPr="00BD7DAA">
        <w:rPr>
          <w:color w:val="FF0000"/>
        </w:rPr>
        <w:t>QUIZZ 3</w:t>
      </w:r>
      <w:r w:rsidR="00611425">
        <w:t xml:space="preserve"> </w:t>
      </w:r>
      <w:r w:rsidR="00F10E61">
        <w:t xml:space="preserve">on CH 13 and 14 </w:t>
      </w:r>
      <w:r w:rsidR="00CD0331">
        <w:t>due at midnight the night before</w:t>
      </w:r>
      <w:r w:rsidR="0009429A">
        <w:t>.</w:t>
      </w:r>
    </w:p>
    <w:p w:rsidR="00611425" w:rsidRPr="004351F5" w:rsidRDefault="008958CA" w:rsidP="005E3BE5">
      <w:pPr>
        <w:pStyle w:val="Heading3"/>
        <w:rPr>
          <w:i/>
        </w:rPr>
      </w:pPr>
      <w:r>
        <w:t>2/9</w:t>
      </w:r>
      <w:r w:rsidR="002B1391" w:rsidRPr="00611425">
        <w:t>.</w:t>
      </w:r>
      <w:r w:rsidR="00A04ACD">
        <w:t xml:space="preserve"> </w:t>
      </w:r>
      <w:proofErr w:type="gramStart"/>
      <w:r w:rsidR="00611425" w:rsidRPr="004351F5">
        <w:rPr>
          <w:i/>
        </w:rPr>
        <w:t>exercises</w:t>
      </w:r>
      <w:proofErr w:type="gramEnd"/>
      <w:r w:rsidR="00F10E61">
        <w:rPr>
          <w:i/>
        </w:rPr>
        <w:t xml:space="preserve"> from CH</w:t>
      </w:r>
      <w:r w:rsidR="002F3F5D">
        <w:rPr>
          <w:i/>
        </w:rPr>
        <w:t xml:space="preserve"> 13 and 14</w:t>
      </w:r>
    </w:p>
    <w:p w:rsidR="00611425" w:rsidRPr="00611425" w:rsidRDefault="00611425" w:rsidP="00611425">
      <w:r w:rsidRPr="00611425">
        <w:t xml:space="preserve">Distribution of the </w:t>
      </w:r>
      <w:r w:rsidR="00201589">
        <w:t>2</w:t>
      </w:r>
      <w:r w:rsidR="00201589" w:rsidRPr="00201589">
        <w:rPr>
          <w:vertAlign w:val="superscript"/>
        </w:rPr>
        <w:t>nd</w:t>
      </w:r>
      <w:r w:rsidR="00201589">
        <w:t xml:space="preserve"> </w:t>
      </w:r>
      <w:r w:rsidRPr="00611425">
        <w:t>problem set.</w:t>
      </w:r>
    </w:p>
    <w:p w:rsidR="00611425" w:rsidRDefault="009F1984" w:rsidP="005E3BE5">
      <w:pPr>
        <w:pStyle w:val="Heading3"/>
      </w:pPr>
      <w:r>
        <w:t>2/1</w:t>
      </w:r>
      <w:r w:rsidR="008958CA">
        <w:t>4</w:t>
      </w:r>
      <w:r w:rsidR="00611425">
        <w:t xml:space="preserve">. </w:t>
      </w:r>
      <w:proofErr w:type="gramStart"/>
      <w:r w:rsidR="00611425" w:rsidRPr="004351F5">
        <w:rPr>
          <w:i/>
        </w:rPr>
        <w:t>correction</w:t>
      </w:r>
      <w:proofErr w:type="gramEnd"/>
      <w:r w:rsidR="00611425" w:rsidRPr="004351F5">
        <w:rPr>
          <w:i/>
        </w:rPr>
        <w:t xml:space="preserve"> of 2</w:t>
      </w:r>
      <w:r w:rsidR="00611425" w:rsidRPr="004351F5">
        <w:rPr>
          <w:i/>
          <w:vertAlign w:val="superscript"/>
        </w:rPr>
        <w:t>nd</w:t>
      </w:r>
      <w:r w:rsidR="00611425" w:rsidRPr="004351F5">
        <w:rPr>
          <w:i/>
        </w:rPr>
        <w:t xml:space="preserve"> problem set</w:t>
      </w:r>
    </w:p>
    <w:p w:rsidR="00201589" w:rsidRPr="00201589" w:rsidRDefault="00201589" w:rsidP="00201589">
      <w:r w:rsidRPr="0042598E">
        <w:rPr>
          <w:color w:val="00B050"/>
        </w:rPr>
        <w:t>2</w:t>
      </w:r>
      <w:r w:rsidRPr="0042598E">
        <w:rPr>
          <w:color w:val="00B050"/>
          <w:vertAlign w:val="superscript"/>
        </w:rPr>
        <w:t>nd</w:t>
      </w:r>
      <w:r w:rsidRPr="0042598E">
        <w:rPr>
          <w:color w:val="00B050"/>
        </w:rPr>
        <w:t xml:space="preserve"> PROBLEM set </w:t>
      </w:r>
      <w:r w:rsidRPr="00201589">
        <w:t>due at beginning of class.</w:t>
      </w:r>
    </w:p>
    <w:p w:rsidR="005E3BE5" w:rsidRDefault="008958CA" w:rsidP="005E3BE5">
      <w:pPr>
        <w:pStyle w:val="Heading3"/>
      </w:pPr>
      <w:r>
        <w:t>2/16</w:t>
      </w:r>
      <w:r w:rsidR="00611425">
        <w:t xml:space="preserve">. </w:t>
      </w:r>
      <w:proofErr w:type="gramStart"/>
      <w:r w:rsidR="0013295C" w:rsidRPr="0013295C">
        <w:rPr>
          <w:i/>
        </w:rPr>
        <w:t>lecture</w:t>
      </w:r>
      <w:proofErr w:type="gramEnd"/>
      <w:r w:rsidR="0013295C" w:rsidRPr="0013295C">
        <w:rPr>
          <w:i/>
        </w:rPr>
        <w:t xml:space="preserve"> 6.</w:t>
      </w:r>
      <w:r w:rsidR="005E3BE5">
        <w:t xml:space="preserve"> </w:t>
      </w:r>
      <w:r w:rsidR="005E3BE5" w:rsidRPr="00CA3493">
        <w:rPr>
          <w:b/>
        </w:rPr>
        <w:t>War as Commitment Problem</w:t>
      </w:r>
      <w:r w:rsidR="005E3BE5">
        <w:t xml:space="preserve"> (subgame perfection)</w:t>
      </w:r>
    </w:p>
    <w:p w:rsidR="005E3BE5" w:rsidRDefault="005E3BE5" w:rsidP="005E3BE5">
      <w:r>
        <w:t>Thucydides, posted material</w:t>
      </w:r>
    </w:p>
    <w:p w:rsidR="00201589" w:rsidRDefault="00F10E61" w:rsidP="00F127DE">
      <w:r>
        <w:t>Harrington CH</w:t>
      </w:r>
      <w:r w:rsidR="005E3BE5">
        <w:t xml:space="preserve"> 8</w:t>
      </w:r>
      <w:r w:rsidR="0009429A">
        <w:t>.</w:t>
      </w:r>
    </w:p>
    <w:p w:rsidR="005E3BE5" w:rsidRDefault="008958CA" w:rsidP="005E3BE5">
      <w:pPr>
        <w:pStyle w:val="Heading3"/>
      </w:pPr>
      <w:r>
        <w:t>2/21</w:t>
      </w:r>
      <w:r w:rsidR="00201589" w:rsidRPr="00201589">
        <w:t>.</w:t>
      </w:r>
      <w:r w:rsidR="00201589">
        <w:rPr>
          <w:i/>
        </w:rPr>
        <w:t xml:space="preserve"> </w:t>
      </w:r>
      <w:proofErr w:type="gramStart"/>
      <w:r w:rsidR="0013295C" w:rsidRPr="0013295C">
        <w:rPr>
          <w:i/>
        </w:rPr>
        <w:t>lecture</w:t>
      </w:r>
      <w:proofErr w:type="gramEnd"/>
      <w:r w:rsidR="0013295C" w:rsidRPr="0013295C">
        <w:rPr>
          <w:i/>
        </w:rPr>
        <w:t xml:space="preserve"> 7.</w:t>
      </w:r>
      <w:r w:rsidR="005E3BE5">
        <w:t xml:space="preserve"> </w:t>
      </w:r>
      <w:r w:rsidR="005E3BE5" w:rsidRPr="00CA3493">
        <w:rPr>
          <w:b/>
        </w:rPr>
        <w:t>Terrorism</w:t>
      </w:r>
      <w:r w:rsidR="005E3BE5">
        <w:t xml:space="preserve"> (subgame perfection)</w:t>
      </w:r>
    </w:p>
    <w:p w:rsidR="00F127DE" w:rsidRDefault="005E3BE5" w:rsidP="00F127DE">
      <w:r>
        <w:t xml:space="preserve"> </w:t>
      </w:r>
      <w:r w:rsidR="00F10E61">
        <w:t>Harrington CH</w:t>
      </w:r>
      <w:r w:rsidR="00A04ACD">
        <w:t xml:space="preserve"> 9</w:t>
      </w:r>
      <w:r w:rsidR="00F127DE" w:rsidRPr="00F127DE">
        <w:t xml:space="preserve"> </w:t>
      </w:r>
    </w:p>
    <w:p w:rsidR="00A04ACD" w:rsidRDefault="00D33E2E" w:rsidP="00F127DE">
      <w:r w:rsidRPr="00BD7DAA">
        <w:rPr>
          <w:color w:val="FF0000"/>
        </w:rPr>
        <w:t>QUIZZ 4</w:t>
      </w:r>
      <w:r w:rsidR="00F127DE">
        <w:t xml:space="preserve"> </w:t>
      </w:r>
      <w:r w:rsidR="00F10E61">
        <w:t xml:space="preserve">on CH 8 and 9 </w:t>
      </w:r>
      <w:r w:rsidR="00CD0331">
        <w:t>due at midnight the night before</w:t>
      </w:r>
      <w:r w:rsidR="00F127DE">
        <w:t>.</w:t>
      </w:r>
    </w:p>
    <w:p w:rsidR="00201589" w:rsidRDefault="00201589" w:rsidP="00A04ACD"/>
    <w:p w:rsidR="00201589" w:rsidRPr="00CC63F4" w:rsidRDefault="00CE06F4" w:rsidP="00201589">
      <w:pPr>
        <w:rPr>
          <w:rFonts w:ascii="Arial" w:hAnsi="Arial" w:cs="Arial"/>
          <w:sz w:val="24"/>
          <w:szCs w:val="24"/>
        </w:rPr>
      </w:pPr>
      <w:r>
        <w:rPr>
          <w:rFonts w:ascii="Arial" w:hAnsi="Arial" w:cs="Arial"/>
          <w:sz w:val="24"/>
          <w:szCs w:val="24"/>
        </w:rPr>
        <w:t>2</w:t>
      </w:r>
      <w:bookmarkStart w:id="0" w:name="_GoBack"/>
      <w:bookmarkEnd w:id="0"/>
      <w:r w:rsidR="008958CA">
        <w:rPr>
          <w:rFonts w:ascii="Arial" w:hAnsi="Arial" w:cs="Arial"/>
          <w:sz w:val="24"/>
          <w:szCs w:val="24"/>
        </w:rPr>
        <w:t>/23</w:t>
      </w:r>
      <w:r w:rsidR="00201589" w:rsidRPr="00CC63F4">
        <w:rPr>
          <w:rFonts w:ascii="Arial" w:hAnsi="Arial" w:cs="Arial"/>
          <w:sz w:val="24"/>
          <w:szCs w:val="24"/>
        </w:rPr>
        <w:t xml:space="preserve">. </w:t>
      </w:r>
      <w:proofErr w:type="gramStart"/>
      <w:r w:rsidR="00201589" w:rsidRPr="004351F5">
        <w:rPr>
          <w:rFonts w:ascii="Arial" w:hAnsi="Arial" w:cs="Arial"/>
          <w:i/>
          <w:sz w:val="24"/>
          <w:szCs w:val="24"/>
        </w:rPr>
        <w:t>exercises</w:t>
      </w:r>
      <w:proofErr w:type="gramEnd"/>
      <w:r w:rsidR="002F3F5D">
        <w:rPr>
          <w:rFonts w:ascii="Arial" w:hAnsi="Arial" w:cs="Arial"/>
          <w:i/>
          <w:sz w:val="24"/>
          <w:szCs w:val="24"/>
        </w:rPr>
        <w:t xml:space="preserve"> from </w:t>
      </w:r>
      <w:r w:rsidR="00F10E61">
        <w:rPr>
          <w:rFonts w:ascii="Arial" w:hAnsi="Arial" w:cs="Arial"/>
          <w:i/>
          <w:sz w:val="24"/>
          <w:szCs w:val="24"/>
        </w:rPr>
        <w:t xml:space="preserve">CH </w:t>
      </w:r>
      <w:r w:rsidR="002F3F5D">
        <w:rPr>
          <w:rFonts w:ascii="Arial" w:hAnsi="Arial" w:cs="Arial"/>
          <w:i/>
          <w:sz w:val="24"/>
          <w:szCs w:val="24"/>
        </w:rPr>
        <w:t>8 and 9</w:t>
      </w:r>
      <w:r w:rsidR="00201589" w:rsidRPr="00CC63F4">
        <w:rPr>
          <w:rFonts w:ascii="Arial" w:hAnsi="Arial" w:cs="Arial"/>
          <w:sz w:val="24"/>
          <w:szCs w:val="24"/>
        </w:rPr>
        <w:t xml:space="preserve"> </w:t>
      </w:r>
    </w:p>
    <w:p w:rsidR="00201589" w:rsidRDefault="00201589" w:rsidP="00201589">
      <w:r>
        <w:t xml:space="preserve">Distribution of the </w:t>
      </w:r>
      <w:proofErr w:type="gramStart"/>
      <w:r>
        <w:t>3</w:t>
      </w:r>
      <w:r w:rsidRPr="00201589">
        <w:rPr>
          <w:vertAlign w:val="superscript"/>
        </w:rPr>
        <w:t>rd</w:t>
      </w:r>
      <w:proofErr w:type="gramEnd"/>
      <w:r>
        <w:t xml:space="preserve"> problem set.</w:t>
      </w:r>
      <w:r w:rsidRPr="005E3BE5">
        <w:t xml:space="preserve"> </w:t>
      </w:r>
    </w:p>
    <w:p w:rsidR="00201589" w:rsidRPr="00F127DE" w:rsidRDefault="008958CA" w:rsidP="00A04ACD">
      <w:pPr>
        <w:pStyle w:val="Heading3"/>
      </w:pPr>
      <w:r>
        <w:lastRenderedPageBreak/>
        <w:t>2/28</w:t>
      </w:r>
      <w:r w:rsidR="00201589" w:rsidRPr="00F127DE">
        <w:t xml:space="preserve">. </w:t>
      </w:r>
      <w:proofErr w:type="gramStart"/>
      <w:r w:rsidR="00201589" w:rsidRPr="004351F5">
        <w:rPr>
          <w:i/>
        </w:rPr>
        <w:t>correction</w:t>
      </w:r>
      <w:proofErr w:type="gramEnd"/>
      <w:r w:rsidR="00201589" w:rsidRPr="004351F5">
        <w:rPr>
          <w:i/>
        </w:rPr>
        <w:t xml:space="preserve"> of 3</w:t>
      </w:r>
      <w:r w:rsidR="00201589" w:rsidRPr="004351F5">
        <w:rPr>
          <w:i/>
          <w:vertAlign w:val="superscript"/>
        </w:rPr>
        <w:t>rd</w:t>
      </w:r>
      <w:r w:rsidR="00201589" w:rsidRPr="004351F5">
        <w:rPr>
          <w:i/>
        </w:rPr>
        <w:t xml:space="preserve"> problem set</w:t>
      </w:r>
    </w:p>
    <w:p w:rsidR="00201589" w:rsidRPr="00201589" w:rsidRDefault="00201589" w:rsidP="00201589">
      <w:r w:rsidRPr="0042598E">
        <w:rPr>
          <w:color w:val="00B050"/>
        </w:rPr>
        <w:t>3</w:t>
      </w:r>
      <w:r w:rsidRPr="0042598E">
        <w:rPr>
          <w:color w:val="00B050"/>
          <w:vertAlign w:val="superscript"/>
        </w:rPr>
        <w:t>rd</w:t>
      </w:r>
      <w:r w:rsidRPr="0042598E">
        <w:rPr>
          <w:color w:val="00B050"/>
        </w:rPr>
        <w:t xml:space="preserve"> PROBLEM set </w:t>
      </w:r>
      <w:r>
        <w:t>due at beginning of class.</w:t>
      </w:r>
    </w:p>
    <w:p w:rsidR="00EE7756" w:rsidRDefault="00733E89" w:rsidP="00981581">
      <w:pPr>
        <w:pStyle w:val="Heading3"/>
      </w:pPr>
      <w:r>
        <w:t>3/</w:t>
      </w:r>
      <w:r w:rsidR="008958CA">
        <w:t>2</w:t>
      </w:r>
      <w:r w:rsidR="00201589" w:rsidRPr="00201589">
        <w:t>.</w:t>
      </w:r>
      <w:r w:rsidR="00201589">
        <w:rPr>
          <w:i/>
        </w:rPr>
        <w:t xml:space="preserve"> </w:t>
      </w:r>
      <w:proofErr w:type="gramStart"/>
      <w:r w:rsidR="0013295C" w:rsidRPr="0013295C">
        <w:rPr>
          <w:i/>
        </w:rPr>
        <w:t>lecture</w:t>
      </w:r>
      <w:proofErr w:type="gramEnd"/>
      <w:r w:rsidR="0013295C" w:rsidRPr="0013295C">
        <w:rPr>
          <w:i/>
        </w:rPr>
        <w:t xml:space="preserve"> 8.</w:t>
      </w:r>
      <w:r w:rsidR="00EE7756">
        <w:t xml:space="preserve"> </w:t>
      </w:r>
      <w:r w:rsidR="00EE7756" w:rsidRPr="00CA3493">
        <w:rPr>
          <w:b/>
        </w:rPr>
        <w:t>Nuclear Non-Proliferation</w:t>
      </w:r>
      <w:r w:rsidR="00CA3493">
        <w:rPr>
          <w:b/>
        </w:rPr>
        <w:t>: The NPT</w:t>
      </w:r>
      <w:r w:rsidR="00EE7756">
        <w:t xml:space="preserve"> (Bayesian</w:t>
      </w:r>
      <w:r w:rsidR="00A04ACD">
        <w:t>)</w:t>
      </w:r>
    </w:p>
    <w:p w:rsidR="00201589" w:rsidRDefault="00201589" w:rsidP="00201589">
      <w:r>
        <w:t xml:space="preserve">Harrington </w:t>
      </w:r>
      <w:r w:rsidR="00F10E61">
        <w:t>CH</w:t>
      </w:r>
      <w:r w:rsidR="009C6A5D">
        <w:t xml:space="preserve"> </w:t>
      </w:r>
      <w:r>
        <w:t>10.</w:t>
      </w:r>
    </w:p>
    <w:p w:rsidR="00A04ACD" w:rsidRDefault="008958CA" w:rsidP="00A04ACD">
      <w:pPr>
        <w:pStyle w:val="Heading3"/>
      </w:pPr>
      <w:r>
        <w:t>3/7</w:t>
      </w:r>
      <w:r w:rsidR="002B1391">
        <w:rPr>
          <w:i/>
        </w:rPr>
        <w:t>.</w:t>
      </w:r>
      <w:r w:rsidR="00AE3060">
        <w:t xml:space="preserve"> </w:t>
      </w:r>
      <w:proofErr w:type="gramStart"/>
      <w:r w:rsidR="0013295C" w:rsidRPr="0013295C">
        <w:rPr>
          <w:i/>
        </w:rPr>
        <w:t>lecture</w:t>
      </w:r>
      <w:proofErr w:type="gramEnd"/>
      <w:r w:rsidR="0013295C" w:rsidRPr="0013295C">
        <w:rPr>
          <w:i/>
        </w:rPr>
        <w:t xml:space="preserve"> 9.</w:t>
      </w:r>
      <w:r w:rsidR="00A04ACD">
        <w:t xml:space="preserve"> </w:t>
      </w:r>
      <w:r w:rsidR="00A04ACD" w:rsidRPr="00CA3493">
        <w:rPr>
          <w:b/>
        </w:rPr>
        <w:t>Elections as Control Mechanism</w:t>
      </w:r>
      <w:r w:rsidR="00A04ACD" w:rsidRPr="00833473">
        <w:t xml:space="preserve"> </w:t>
      </w:r>
      <w:r w:rsidR="00A04ACD">
        <w:t>(Bayesian)</w:t>
      </w:r>
    </w:p>
    <w:p w:rsidR="00201589" w:rsidRPr="00201589" w:rsidRDefault="00D33E2E" w:rsidP="00201589">
      <w:r w:rsidRPr="00BD7DAA">
        <w:rPr>
          <w:color w:val="FF0000"/>
        </w:rPr>
        <w:t>QUIZZ 5</w:t>
      </w:r>
      <w:r w:rsidR="00201589">
        <w:t xml:space="preserve"> </w:t>
      </w:r>
      <w:r w:rsidR="00F10E61">
        <w:t xml:space="preserve">on CH </w:t>
      </w:r>
      <w:r w:rsidR="00363DEB">
        <w:t xml:space="preserve">10 </w:t>
      </w:r>
      <w:r w:rsidR="00CD0331">
        <w:t>due at midnight the night before</w:t>
      </w:r>
      <w:r w:rsidR="00201589">
        <w:t>.</w:t>
      </w:r>
    </w:p>
    <w:p w:rsidR="00AE3060" w:rsidRDefault="008958CA" w:rsidP="00AE3060">
      <w:pPr>
        <w:pStyle w:val="Heading3"/>
      </w:pPr>
      <w:r>
        <w:t>3/9</w:t>
      </w:r>
      <w:r w:rsidR="002B1391" w:rsidRPr="00201589">
        <w:t>.</w:t>
      </w:r>
      <w:r w:rsidR="00AE3060">
        <w:t xml:space="preserve"> </w:t>
      </w:r>
      <w:proofErr w:type="gramStart"/>
      <w:r w:rsidR="0013295C" w:rsidRPr="0013295C">
        <w:rPr>
          <w:i/>
        </w:rPr>
        <w:t>lecture</w:t>
      </w:r>
      <w:proofErr w:type="gramEnd"/>
      <w:r w:rsidR="0013295C" w:rsidRPr="0013295C">
        <w:rPr>
          <w:i/>
        </w:rPr>
        <w:t xml:space="preserve"> 10.</w:t>
      </w:r>
      <w:r w:rsidR="00AE3060">
        <w:t xml:space="preserve"> </w:t>
      </w:r>
      <w:r w:rsidR="00AE3060" w:rsidRPr="00CA3493">
        <w:rPr>
          <w:b/>
        </w:rPr>
        <w:t>Nuclear Non-Proliferation: Bush v. Saddam</w:t>
      </w:r>
      <w:r w:rsidR="00AE3060">
        <w:t xml:space="preserve"> (Bayesian)</w:t>
      </w:r>
    </w:p>
    <w:p w:rsidR="00BA428F" w:rsidRDefault="008958CA" w:rsidP="00BA428F">
      <w:pPr>
        <w:pStyle w:val="Heading3"/>
      </w:pPr>
      <w:r>
        <w:t>3/21</w:t>
      </w:r>
      <w:r w:rsidR="00BA428F">
        <w:t xml:space="preserve">. </w:t>
      </w:r>
      <w:proofErr w:type="gramStart"/>
      <w:r w:rsidR="00BA428F" w:rsidRPr="0013295C">
        <w:rPr>
          <w:i/>
        </w:rPr>
        <w:t>lecture</w:t>
      </w:r>
      <w:proofErr w:type="gramEnd"/>
      <w:r w:rsidR="00BA428F" w:rsidRPr="0013295C">
        <w:rPr>
          <w:i/>
        </w:rPr>
        <w:t xml:space="preserve"> 11.</w:t>
      </w:r>
      <w:r w:rsidR="00BA428F">
        <w:t xml:space="preserve"> </w:t>
      </w:r>
      <w:r w:rsidR="00BA428F" w:rsidRPr="00CA3493">
        <w:rPr>
          <w:b/>
        </w:rPr>
        <w:t>War as a Result of Incomplete Information</w:t>
      </w:r>
      <w:r w:rsidR="00BA428F">
        <w:t xml:space="preserve"> (Bayesian)</w:t>
      </w:r>
    </w:p>
    <w:p w:rsidR="00201589" w:rsidRDefault="008958CA" w:rsidP="00AE3060">
      <w:pPr>
        <w:pStyle w:val="Heading3"/>
      </w:pPr>
      <w:r>
        <w:t>3/23</w:t>
      </w:r>
      <w:r w:rsidR="002B1391" w:rsidRPr="00201589">
        <w:t>.</w:t>
      </w:r>
      <w:r w:rsidR="00AE3060">
        <w:t xml:space="preserve"> </w:t>
      </w:r>
      <w:proofErr w:type="gramStart"/>
      <w:r w:rsidR="00201589" w:rsidRPr="004351F5">
        <w:rPr>
          <w:i/>
        </w:rPr>
        <w:t>exercises</w:t>
      </w:r>
      <w:proofErr w:type="gramEnd"/>
      <w:r w:rsidR="002F3F5D">
        <w:rPr>
          <w:i/>
        </w:rPr>
        <w:t xml:space="preserve"> from </w:t>
      </w:r>
      <w:r w:rsidR="00F10E61">
        <w:rPr>
          <w:i/>
        </w:rPr>
        <w:t xml:space="preserve">CH </w:t>
      </w:r>
      <w:r w:rsidR="002F3F5D">
        <w:rPr>
          <w:i/>
        </w:rPr>
        <w:t>10</w:t>
      </w:r>
    </w:p>
    <w:p w:rsidR="00201589" w:rsidRPr="00201589" w:rsidRDefault="00201589" w:rsidP="00201589">
      <w:r>
        <w:t xml:space="preserve">Distribution of </w:t>
      </w:r>
      <w:r w:rsidR="00CC63F4">
        <w:t>4</w:t>
      </w:r>
      <w:r w:rsidR="00CC63F4" w:rsidRPr="00CC63F4">
        <w:rPr>
          <w:vertAlign w:val="superscript"/>
        </w:rPr>
        <w:t>th</w:t>
      </w:r>
      <w:r w:rsidR="00CC63F4">
        <w:t xml:space="preserve"> problem set.</w:t>
      </w:r>
    </w:p>
    <w:p w:rsidR="00CC63F4" w:rsidRDefault="009F1984" w:rsidP="00AE3060">
      <w:pPr>
        <w:pStyle w:val="Heading3"/>
      </w:pPr>
      <w:r>
        <w:t>3/2</w:t>
      </w:r>
      <w:r w:rsidR="008958CA">
        <w:t>8</w:t>
      </w:r>
      <w:r w:rsidR="00CC63F4">
        <w:t xml:space="preserve">. </w:t>
      </w:r>
      <w:proofErr w:type="gramStart"/>
      <w:r w:rsidR="00CC63F4" w:rsidRPr="004351F5">
        <w:rPr>
          <w:i/>
        </w:rPr>
        <w:t>correction</w:t>
      </w:r>
      <w:proofErr w:type="gramEnd"/>
      <w:r w:rsidR="00CC63F4" w:rsidRPr="004351F5">
        <w:rPr>
          <w:i/>
        </w:rPr>
        <w:t xml:space="preserve"> of 4</w:t>
      </w:r>
      <w:r w:rsidR="00CC63F4" w:rsidRPr="004351F5">
        <w:rPr>
          <w:i/>
          <w:vertAlign w:val="superscript"/>
        </w:rPr>
        <w:t>th</w:t>
      </w:r>
      <w:r w:rsidR="00CC63F4" w:rsidRPr="004351F5">
        <w:rPr>
          <w:i/>
        </w:rPr>
        <w:t xml:space="preserve"> problem set</w:t>
      </w:r>
    </w:p>
    <w:p w:rsidR="00CC63F4" w:rsidRPr="00CC63F4" w:rsidRDefault="00CC63F4" w:rsidP="00CC63F4">
      <w:r w:rsidRPr="0042598E">
        <w:rPr>
          <w:color w:val="00B050"/>
        </w:rPr>
        <w:t>4</w:t>
      </w:r>
      <w:r w:rsidRPr="0042598E">
        <w:rPr>
          <w:color w:val="00B050"/>
          <w:vertAlign w:val="superscript"/>
        </w:rPr>
        <w:t>th</w:t>
      </w:r>
      <w:r w:rsidRPr="0042598E">
        <w:rPr>
          <w:color w:val="00B050"/>
        </w:rPr>
        <w:t xml:space="preserve"> PROBLEM set </w:t>
      </w:r>
      <w:r>
        <w:t>due at beginning of class.</w:t>
      </w:r>
    </w:p>
    <w:p w:rsidR="00D902DD" w:rsidRPr="004351F5" w:rsidRDefault="008958CA" w:rsidP="00764BA0">
      <w:pPr>
        <w:pStyle w:val="Heading3"/>
        <w:rPr>
          <w:i/>
        </w:rPr>
      </w:pPr>
      <w:r>
        <w:t>3/30</w:t>
      </w:r>
      <w:r w:rsidR="00D902DD">
        <w:t xml:space="preserve">. </w:t>
      </w:r>
      <w:proofErr w:type="gramStart"/>
      <w:r w:rsidR="00D902DD" w:rsidRPr="004351F5">
        <w:rPr>
          <w:i/>
        </w:rPr>
        <w:t>exercises</w:t>
      </w:r>
      <w:proofErr w:type="gramEnd"/>
      <w:r w:rsidR="002F3F5D">
        <w:rPr>
          <w:i/>
        </w:rPr>
        <w:t xml:space="preserve"> from </w:t>
      </w:r>
      <w:r w:rsidR="00F10E61">
        <w:rPr>
          <w:i/>
        </w:rPr>
        <w:t xml:space="preserve">CH </w:t>
      </w:r>
      <w:r w:rsidR="002F3F5D">
        <w:rPr>
          <w:i/>
        </w:rPr>
        <w:t>11</w:t>
      </w:r>
      <w:r w:rsidR="00D902DD" w:rsidRPr="004351F5">
        <w:rPr>
          <w:i/>
        </w:rPr>
        <w:t xml:space="preserve"> </w:t>
      </w:r>
    </w:p>
    <w:p w:rsidR="00AE3060" w:rsidRDefault="00FE5B3F" w:rsidP="00764BA0">
      <w:pPr>
        <w:pStyle w:val="Heading3"/>
      </w:pPr>
      <w:r>
        <w:t>4/</w:t>
      </w:r>
      <w:r w:rsidR="008958CA">
        <w:t>4</w:t>
      </w:r>
      <w:r w:rsidR="00367A49">
        <w:t>.</w:t>
      </w:r>
      <w:r w:rsidR="00AE3060">
        <w:t xml:space="preserve"> </w:t>
      </w:r>
      <w:proofErr w:type="gramStart"/>
      <w:r w:rsidR="0013295C" w:rsidRPr="0013295C">
        <w:rPr>
          <w:i/>
        </w:rPr>
        <w:t>lecture</w:t>
      </w:r>
      <w:proofErr w:type="gramEnd"/>
      <w:r w:rsidR="0013295C" w:rsidRPr="0013295C">
        <w:rPr>
          <w:i/>
        </w:rPr>
        <w:t xml:space="preserve"> 12.</w:t>
      </w:r>
      <w:r w:rsidR="00AE3060">
        <w:t xml:space="preserve"> </w:t>
      </w:r>
      <w:r w:rsidR="00AE3060" w:rsidRPr="00CA3493">
        <w:rPr>
          <w:b/>
        </w:rPr>
        <w:t>Elections as Selection Mechanism</w:t>
      </w:r>
      <w:r w:rsidR="00AE3060">
        <w:t xml:space="preserve"> (Perfect Bayesian Nash</w:t>
      </w:r>
    </w:p>
    <w:p w:rsidR="00FD223C" w:rsidRDefault="00FD223C" w:rsidP="00FD223C">
      <w:r>
        <w:t>Harrington CH 11</w:t>
      </w:r>
    </w:p>
    <w:p w:rsidR="00FD223C" w:rsidRDefault="00FD223C" w:rsidP="00FD223C">
      <w:r w:rsidRPr="00BD7DAA">
        <w:rPr>
          <w:color w:val="FF0000"/>
        </w:rPr>
        <w:t>QUIZZ 6</w:t>
      </w:r>
      <w:r w:rsidRPr="00764BA0">
        <w:t xml:space="preserve"> </w:t>
      </w:r>
      <w:r>
        <w:t xml:space="preserve">on CH 11 </w:t>
      </w:r>
      <w:r w:rsidR="00CD0331">
        <w:t>due at midnight the night before</w:t>
      </w:r>
      <w:r w:rsidRPr="00764BA0">
        <w:t>.</w:t>
      </w:r>
    </w:p>
    <w:p w:rsidR="00B9672D" w:rsidRDefault="008958CA" w:rsidP="00B9672D">
      <w:pPr>
        <w:pStyle w:val="Heading3"/>
      </w:pPr>
      <w:r>
        <w:t>4/6</w:t>
      </w:r>
      <w:r w:rsidR="00367A49">
        <w:rPr>
          <w:i/>
        </w:rPr>
        <w:t>.</w:t>
      </w:r>
      <w:r w:rsidR="00AE3060">
        <w:t xml:space="preserve"> </w:t>
      </w:r>
      <w:proofErr w:type="gramStart"/>
      <w:r w:rsidR="0013295C" w:rsidRPr="0013295C">
        <w:rPr>
          <w:i/>
        </w:rPr>
        <w:t>lecture</w:t>
      </w:r>
      <w:proofErr w:type="gramEnd"/>
      <w:r w:rsidR="0013295C" w:rsidRPr="0013295C">
        <w:rPr>
          <w:i/>
        </w:rPr>
        <w:t xml:space="preserve"> 13.</w:t>
      </w:r>
      <w:r w:rsidR="00AE3060">
        <w:t xml:space="preserve"> </w:t>
      </w:r>
      <w:r w:rsidR="00AE3060" w:rsidRPr="00CA3493">
        <w:rPr>
          <w:b/>
        </w:rPr>
        <w:t>Massive Retaliation and Flexible Response</w:t>
      </w:r>
      <w:r w:rsidR="00AE3060">
        <w:t xml:space="preserve"> (Perfect Bayesian Nash)</w:t>
      </w:r>
    </w:p>
    <w:p w:rsidR="00B9672D" w:rsidRPr="00B9672D" w:rsidRDefault="00B9672D" w:rsidP="00B9672D">
      <w:r>
        <w:t>Clausewitz, posted material.</w:t>
      </w:r>
    </w:p>
    <w:p w:rsidR="00CC63F4" w:rsidRDefault="008958CA" w:rsidP="00AE3060">
      <w:pPr>
        <w:pStyle w:val="Heading3"/>
      </w:pPr>
      <w:r>
        <w:t>4/11</w:t>
      </w:r>
      <w:r w:rsidR="00CC63F4" w:rsidRPr="00CC63F4">
        <w:t xml:space="preserve">. </w:t>
      </w:r>
      <w:proofErr w:type="gramStart"/>
      <w:r w:rsidR="00CC63F4" w:rsidRPr="004351F5">
        <w:rPr>
          <w:i/>
        </w:rPr>
        <w:t>exercises</w:t>
      </w:r>
      <w:proofErr w:type="gramEnd"/>
    </w:p>
    <w:p w:rsidR="00CC63F4" w:rsidRPr="00CC63F4" w:rsidRDefault="00CC63F4" w:rsidP="00CC63F4">
      <w:r>
        <w:t>Distribution of 5</w:t>
      </w:r>
      <w:r w:rsidRPr="00CC63F4">
        <w:rPr>
          <w:vertAlign w:val="superscript"/>
        </w:rPr>
        <w:t>th</w:t>
      </w:r>
      <w:r>
        <w:t xml:space="preserve"> problem set.</w:t>
      </w:r>
    </w:p>
    <w:p w:rsidR="00CC63F4" w:rsidRDefault="008958CA" w:rsidP="00AE3060">
      <w:pPr>
        <w:pStyle w:val="Heading3"/>
      </w:pPr>
      <w:r>
        <w:t>4/13</w:t>
      </w:r>
      <w:r w:rsidR="00CC63F4" w:rsidRPr="00CC63F4">
        <w:t xml:space="preserve">. </w:t>
      </w:r>
      <w:proofErr w:type="gramStart"/>
      <w:r w:rsidR="00CC63F4" w:rsidRPr="004351F5">
        <w:rPr>
          <w:i/>
        </w:rPr>
        <w:t>correction</w:t>
      </w:r>
      <w:proofErr w:type="gramEnd"/>
      <w:r w:rsidR="00CC63F4" w:rsidRPr="004351F5">
        <w:rPr>
          <w:i/>
        </w:rPr>
        <w:t xml:space="preserve"> of 5</w:t>
      </w:r>
      <w:r w:rsidR="00CC63F4" w:rsidRPr="004351F5">
        <w:rPr>
          <w:i/>
          <w:vertAlign w:val="superscript"/>
        </w:rPr>
        <w:t>th</w:t>
      </w:r>
      <w:r w:rsidR="00CC63F4" w:rsidRPr="004351F5">
        <w:rPr>
          <w:i/>
        </w:rPr>
        <w:t xml:space="preserve"> problem set</w:t>
      </w:r>
    </w:p>
    <w:p w:rsidR="00CC63F4" w:rsidRPr="00CC63F4" w:rsidRDefault="00CC63F4" w:rsidP="00CC63F4">
      <w:r w:rsidRPr="0042598E">
        <w:rPr>
          <w:color w:val="00B050"/>
        </w:rPr>
        <w:t>5</w:t>
      </w:r>
      <w:r w:rsidRPr="0042598E">
        <w:rPr>
          <w:color w:val="00B050"/>
          <w:vertAlign w:val="superscript"/>
        </w:rPr>
        <w:t>th</w:t>
      </w:r>
      <w:r w:rsidRPr="0042598E">
        <w:rPr>
          <w:color w:val="00B050"/>
        </w:rPr>
        <w:t xml:space="preserve"> PROBLEM set </w:t>
      </w:r>
      <w:r>
        <w:t>due at beginning of class.</w:t>
      </w:r>
    </w:p>
    <w:p w:rsidR="00CC63F4" w:rsidRDefault="008958CA" w:rsidP="00AE3060">
      <w:pPr>
        <w:pStyle w:val="Heading3"/>
        <w:rPr>
          <w:i/>
        </w:rPr>
      </w:pPr>
      <w:r>
        <w:t>4/18</w:t>
      </w:r>
      <w:r w:rsidR="00CC63F4" w:rsidRPr="004351F5">
        <w:rPr>
          <w:i/>
        </w:rPr>
        <w:t xml:space="preserve">. </w:t>
      </w:r>
      <w:proofErr w:type="gramStart"/>
      <w:r w:rsidR="00CC63F4" w:rsidRPr="004351F5">
        <w:rPr>
          <w:i/>
        </w:rPr>
        <w:t>review</w:t>
      </w:r>
      <w:proofErr w:type="gramEnd"/>
    </w:p>
    <w:p w:rsidR="00E43036" w:rsidRPr="00E43036" w:rsidRDefault="008958CA" w:rsidP="000971B8">
      <w:pPr>
        <w:pStyle w:val="Heading3"/>
      </w:pPr>
      <w:r>
        <w:t>4/20</w:t>
      </w:r>
      <w:r w:rsidR="00E43036">
        <w:t xml:space="preserve">. </w:t>
      </w:r>
      <w:r w:rsidR="00E43036" w:rsidRPr="000971B8">
        <w:rPr>
          <w:i/>
        </w:rPr>
        <w:t>More review</w:t>
      </w:r>
    </w:p>
    <w:p w:rsidR="00CC63F4" w:rsidRPr="00CC63F4" w:rsidRDefault="00CC63F4" w:rsidP="00CC63F4"/>
    <w:p w:rsidR="00CC63F4" w:rsidRDefault="000E1692" w:rsidP="00CC63F4">
      <w:pPr>
        <w:rPr>
          <w:rFonts w:ascii="Arial" w:hAnsi="Arial" w:cs="Arial"/>
          <w:i/>
          <w:sz w:val="24"/>
          <w:szCs w:val="24"/>
        </w:rPr>
      </w:pPr>
      <w:r>
        <w:rPr>
          <w:rFonts w:ascii="Arial" w:hAnsi="Arial" w:cs="Arial"/>
          <w:sz w:val="24"/>
          <w:szCs w:val="24"/>
        </w:rPr>
        <w:t>4/26</w:t>
      </w:r>
      <w:r w:rsidR="00CC63F4" w:rsidRPr="00CC63F4">
        <w:rPr>
          <w:rFonts w:ascii="Arial" w:hAnsi="Arial" w:cs="Arial"/>
          <w:sz w:val="24"/>
          <w:szCs w:val="24"/>
        </w:rPr>
        <w:t xml:space="preserve">. </w:t>
      </w:r>
      <w:r>
        <w:rPr>
          <w:rFonts w:ascii="Arial" w:hAnsi="Arial" w:cs="Arial"/>
          <w:sz w:val="24"/>
          <w:szCs w:val="24"/>
        </w:rPr>
        <w:t xml:space="preserve">12:00-1:45: </w:t>
      </w:r>
      <w:r w:rsidR="00CC63F4" w:rsidRPr="00733DEA">
        <w:rPr>
          <w:rFonts w:ascii="Arial" w:hAnsi="Arial" w:cs="Arial"/>
          <w:i/>
          <w:color w:val="7030A0"/>
          <w:sz w:val="24"/>
          <w:szCs w:val="24"/>
        </w:rPr>
        <w:t>final examination</w:t>
      </w:r>
    </w:p>
    <w:sectPr w:rsidR="00CC63F4" w:rsidSect="000A2C8F">
      <w:headerReference w:type="even" r:id="rId10"/>
      <w:head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350" w:rsidRDefault="00E37350">
      <w:r>
        <w:separator/>
      </w:r>
    </w:p>
  </w:endnote>
  <w:endnote w:type="continuationSeparator" w:id="0">
    <w:p w:rsidR="00E37350" w:rsidRDefault="00E3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350" w:rsidRDefault="00E37350">
      <w:r>
        <w:separator/>
      </w:r>
    </w:p>
  </w:footnote>
  <w:footnote w:type="continuationSeparator" w:id="0">
    <w:p w:rsidR="00E37350" w:rsidRDefault="00E37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91" w:rsidRDefault="002B13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1391" w:rsidRDefault="002B13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91" w:rsidRDefault="002B13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06F4">
      <w:rPr>
        <w:rStyle w:val="PageNumber"/>
        <w:noProof/>
      </w:rPr>
      <w:t>5</w:t>
    </w:r>
    <w:r>
      <w:rPr>
        <w:rStyle w:val="PageNumber"/>
      </w:rPr>
      <w:fldChar w:fldCharType="end"/>
    </w:r>
  </w:p>
  <w:p w:rsidR="002B1391" w:rsidRDefault="002B139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45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DE5956"/>
    <w:multiLevelType w:val="hybridMultilevel"/>
    <w:tmpl w:val="E30AB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97D59"/>
    <w:multiLevelType w:val="hybridMultilevel"/>
    <w:tmpl w:val="AEEAF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6715D"/>
    <w:multiLevelType w:val="singleLevel"/>
    <w:tmpl w:val="F19C9FB8"/>
    <w:lvl w:ilvl="0">
      <w:start w:val="1"/>
      <w:numFmt w:val="decimal"/>
      <w:lvlText w:val="%1."/>
      <w:lvlJc w:val="left"/>
      <w:pPr>
        <w:tabs>
          <w:tab w:val="num" w:pos="360"/>
        </w:tabs>
        <w:ind w:left="360" w:hanging="360"/>
      </w:pPr>
      <w:rPr>
        <w:rFonts w:hint="default"/>
      </w:rPr>
    </w:lvl>
  </w:abstractNum>
  <w:abstractNum w:abstractNumId="4" w15:restartNumberingAfterBreak="0">
    <w:nsid w:val="484679AE"/>
    <w:multiLevelType w:val="hybridMultilevel"/>
    <w:tmpl w:val="C63A38BA"/>
    <w:lvl w:ilvl="0" w:tplc="DC204A82">
      <w:start w:val="3"/>
      <w:numFmt w:val="bullet"/>
      <w:lvlText w:val=""/>
      <w:lvlJc w:val="left"/>
      <w:pPr>
        <w:ind w:left="510" w:hanging="360"/>
      </w:pPr>
      <w:rPr>
        <w:rFonts w:ascii="Symbol" w:eastAsia="Times New Roman" w:hAnsi="Symbol"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5" w15:restartNumberingAfterBreak="0">
    <w:nsid w:val="687C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BFF5431"/>
    <w:multiLevelType w:val="hybridMultilevel"/>
    <w:tmpl w:val="21FA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D069D"/>
    <w:multiLevelType w:val="hybridMultilevel"/>
    <w:tmpl w:val="5476B164"/>
    <w:lvl w:ilvl="0" w:tplc="3822F1F8">
      <w:start w:val="3"/>
      <w:numFmt w:val="bullet"/>
      <w:lvlText w:val=""/>
      <w:lvlJc w:val="left"/>
      <w:pPr>
        <w:ind w:left="510" w:hanging="360"/>
      </w:pPr>
      <w:rPr>
        <w:rFonts w:ascii="Symbol" w:eastAsia="Times New Roman" w:hAnsi="Symbol"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8" w15:restartNumberingAfterBreak="0">
    <w:nsid w:val="757442C6"/>
    <w:multiLevelType w:val="hybridMultilevel"/>
    <w:tmpl w:val="6BE816A2"/>
    <w:lvl w:ilvl="0" w:tplc="9864D900">
      <w:start w:val="3"/>
      <w:numFmt w:val="bullet"/>
      <w:lvlText w:val=""/>
      <w:lvlJc w:val="left"/>
      <w:pPr>
        <w:ind w:left="4680" w:hanging="360"/>
      </w:pPr>
      <w:rPr>
        <w:rFonts w:ascii="Symbol" w:eastAsia="Times New Roman" w:hAnsi="Symbol"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C0"/>
    <w:rsid w:val="00013134"/>
    <w:rsid w:val="000306AB"/>
    <w:rsid w:val="0006105D"/>
    <w:rsid w:val="0006349B"/>
    <w:rsid w:val="000734DE"/>
    <w:rsid w:val="00073525"/>
    <w:rsid w:val="00076C6C"/>
    <w:rsid w:val="00077A5D"/>
    <w:rsid w:val="000847B1"/>
    <w:rsid w:val="0009413F"/>
    <w:rsid w:val="0009429A"/>
    <w:rsid w:val="000971B8"/>
    <w:rsid w:val="000A2C8F"/>
    <w:rsid w:val="000B0644"/>
    <w:rsid w:val="000B3E69"/>
    <w:rsid w:val="000C3D99"/>
    <w:rsid w:val="000C6DEF"/>
    <w:rsid w:val="000D36B6"/>
    <w:rsid w:val="000D6A19"/>
    <w:rsid w:val="000E1692"/>
    <w:rsid w:val="000E385E"/>
    <w:rsid w:val="001102FD"/>
    <w:rsid w:val="00120BBB"/>
    <w:rsid w:val="00124240"/>
    <w:rsid w:val="0013295C"/>
    <w:rsid w:val="0013558D"/>
    <w:rsid w:val="00177268"/>
    <w:rsid w:val="00193D19"/>
    <w:rsid w:val="001A3AAC"/>
    <w:rsid w:val="001B1AA6"/>
    <w:rsid w:val="001E0656"/>
    <w:rsid w:val="00201589"/>
    <w:rsid w:val="00215DED"/>
    <w:rsid w:val="0022415D"/>
    <w:rsid w:val="00240AF2"/>
    <w:rsid w:val="0024749B"/>
    <w:rsid w:val="002518DD"/>
    <w:rsid w:val="002575B5"/>
    <w:rsid w:val="002635AA"/>
    <w:rsid w:val="00267D65"/>
    <w:rsid w:val="00272A16"/>
    <w:rsid w:val="00272A7C"/>
    <w:rsid w:val="002B1391"/>
    <w:rsid w:val="002D2335"/>
    <w:rsid w:val="002D2B9E"/>
    <w:rsid w:val="002E74C8"/>
    <w:rsid w:val="002F3F5D"/>
    <w:rsid w:val="00304326"/>
    <w:rsid w:val="00306A24"/>
    <w:rsid w:val="0035475B"/>
    <w:rsid w:val="00363DEB"/>
    <w:rsid w:val="00367A49"/>
    <w:rsid w:val="003948CF"/>
    <w:rsid w:val="003A1098"/>
    <w:rsid w:val="003B41B2"/>
    <w:rsid w:val="003C7AA7"/>
    <w:rsid w:val="004001EB"/>
    <w:rsid w:val="00400495"/>
    <w:rsid w:val="00401069"/>
    <w:rsid w:val="00403B66"/>
    <w:rsid w:val="004114D3"/>
    <w:rsid w:val="0041305C"/>
    <w:rsid w:val="0042598E"/>
    <w:rsid w:val="00425B7E"/>
    <w:rsid w:val="00425EEF"/>
    <w:rsid w:val="004327EE"/>
    <w:rsid w:val="004351F5"/>
    <w:rsid w:val="004946BA"/>
    <w:rsid w:val="0049618F"/>
    <w:rsid w:val="004A46B1"/>
    <w:rsid w:val="004B1197"/>
    <w:rsid w:val="004D592E"/>
    <w:rsid w:val="004E0311"/>
    <w:rsid w:val="004E776D"/>
    <w:rsid w:val="00507D8C"/>
    <w:rsid w:val="00512D70"/>
    <w:rsid w:val="005230C1"/>
    <w:rsid w:val="00540CE5"/>
    <w:rsid w:val="00551F3C"/>
    <w:rsid w:val="0059189B"/>
    <w:rsid w:val="00594690"/>
    <w:rsid w:val="005C514A"/>
    <w:rsid w:val="005E3BE5"/>
    <w:rsid w:val="005F3445"/>
    <w:rsid w:val="005F398F"/>
    <w:rsid w:val="005F3DB1"/>
    <w:rsid w:val="00606CE3"/>
    <w:rsid w:val="00610A4B"/>
    <w:rsid w:val="00611425"/>
    <w:rsid w:val="0061798B"/>
    <w:rsid w:val="00633D24"/>
    <w:rsid w:val="00643C32"/>
    <w:rsid w:val="00644294"/>
    <w:rsid w:val="00667CE6"/>
    <w:rsid w:val="0068511A"/>
    <w:rsid w:val="00691F29"/>
    <w:rsid w:val="00692777"/>
    <w:rsid w:val="006A5D95"/>
    <w:rsid w:val="006B014D"/>
    <w:rsid w:val="006B4907"/>
    <w:rsid w:val="006C0FB3"/>
    <w:rsid w:val="006F69A5"/>
    <w:rsid w:val="0070236C"/>
    <w:rsid w:val="007116B5"/>
    <w:rsid w:val="00721178"/>
    <w:rsid w:val="00733DEA"/>
    <w:rsid w:val="00733E89"/>
    <w:rsid w:val="007460CF"/>
    <w:rsid w:val="007602C2"/>
    <w:rsid w:val="00764BA0"/>
    <w:rsid w:val="00776DF9"/>
    <w:rsid w:val="007771C9"/>
    <w:rsid w:val="007900EA"/>
    <w:rsid w:val="00791628"/>
    <w:rsid w:val="00791D46"/>
    <w:rsid w:val="00792EAB"/>
    <w:rsid w:val="007A6054"/>
    <w:rsid w:val="007C2FEF"/>
    <w:rsid w:val="007F3977"/>
    <w:rsid w:val="00833473"/>
    <w:rsid w:val="00847FDD"/>
    <w:rsid w:val="00850BD9"/>
    <w:rsid w:val="00852491"/>
    <w:rsid w:val="00856920"/>
    <w:rsid w:val="00860E3A"/>
    <w:rsid w:val="00861D87"/>
    <w:rsid w:val="008740AA"/>
    <w:rsid w:val="00880F07"/>
    <w:rsid w:val="00891EB1"/>
    <w:rsid w:val="008958CA"/>
    <w:rsid w:val="00897B94"/>
    <w:rsid w:val="008A1127"/>
    <w:rsid w:val="008C23DC"/>
    <w:rsid w:val="008D396E"/>
    <w:rsid w:val="008D4C86"/>
    <w:rsid w:val="008D553F"/>
    <w:rsid w:val="008E6C4B"/>
    <w:rsid w:val="00925AF6"/>
    <w:rsid w:val="00935FDD"/>
    <w:rsid w:val="00947733"/>
    <w:rsid w:val="00947C0F"/>
    <w:rsid w:val="00954DC3"/>
    <w:rsid w:val="00955088"/>
    <w:rsid w:val="009600AE"/>
    <w:rsid w:val="00965751"/>
    <w:rsid w:val="00981581"/>
    <w:rsid w:val="00984D3E"/>
    <w:rsid w:val="00986B6A"/>
    <w:rsid w:val="009A3CAF"/>
    <w:rsid w:val="009C1AE5"/>
    <w:rsid w:val="009C2269"/>
    <w:rsid w:val="009C6A5D"/>
    <w:rsid w:val="009F1198"/>
    <w:rsid w:val="009F1984"/>
    <w:rsid w:val="009F587C"/>
    <w:rsid w:val="00A04ACD"/>
    <w:rsid w:val="00A129D7"/>
    <w:rsid w:val="00A2429E"/>
    <w:rsid w:val="00A309C7"/>
    <w:rsid w:val="00A565BF"/>
    <w:rsid w:val="00A56A51"/>
    <w:rsid w:val="00A61313"/>
    <w:rsid w:val="00A61720"/>
    <w:rsid w:val="00A652EB"/>
    <w:rsid w:val="00A66CAE"/>
    <w:rsid w:val="00A67F4E"/>
    <w:rsid w:val="00A701DE"/>
    <w:rsid w:val="00A762C5"/>
    <w:rsid w:val="00A878D4"/>
    <w:rsid w:val="00A93160"/>
    <w:rsid w:val="00AC3C21"/>
    <w:rsid w:val="00AD6AAF"/>
    <w:rsid w:val="00AE3060"/>
    <w:rsid w:val="00AE6124"/>
    <w:rsid w:val="00B101E1"/>
    <w:rsid w:val="00B17ECB"/>
    <w:rsid w:val="00B423C0"/>
    <w:rsid w:val="00B44045"/>
    <w:rsid w:val="00B473CF"/>
    <w:rsid w:val="00B47C6C"/>
    <w:rsid w:val="00B648C8"/>
    <w:rsid w:val="00B87FCC"/>
    <w:rsid w:val="00B9672D"/>
    <w:rsid w:val="00BA1E3A"/>
    <w:rsid w:val="00BA428F"/>
    <w:rsid w:val="00BB1547"/>
    <w:rsid w:val="00BC43F6"/>
    <w:rsid w:val="00BD0156"/>
    <w:rsid w:val="00BD7DAA"/>
    <w:rsid w:val="00BF4CB2"/>
    <w:rsid w:val="00C31601"/>
    <w:rsid w:val="00C57975"/>
    <w:rsid w:val="00C622C0"/>
    <w:rsid w:val="00C71562"/>
    <w:rsid w:val="00C8123A"/>
    <w:rsid w:val="00C83450"/>
    <w:rsid w:val="00CA3493"/>
    <w:rsid w:val="00CB4143"/>
    <w:rsid w:val="00CC3386"/>
    <w:rsid w:val="00CC5BB9"/>
    <w:rsid w:val="00CC63F4"/>
    <w:rsid w:val="00CD0331"/>
    <w:rsid w:val="00CD7897"/>
    <w:rsid w:val="00CE0638"/>
    <w:rsid w:val="00CE06F4"/>
    <w:rsid w:val="00D002EE"/>
    <w:rsid w:val="00D026DB"/>
    <w:rsid w:val="00D0485A"/>
    <w:rsid w:val="00D13264"/>
    <w:rsid w:val="00D133A4"/>
    <w:rsid w:val="00D22D51"/>
    <w:rsid w:val="00D33E2E"/>
    <w:rsid w:val="00D3417A"/>
    <w:rsid w:val="00D362DF"/>
    <w:rsid w:val="00D613C8"/>
    <w:rsid w:val="00D81A20"/>
    <w:rsid w:val="00D82B06"/>
    <w:rsid w:val="00D902DD"/>
    <w:rsid w:val="00D90504"/>
    <w:rsid w:val="00D96594"/>
    <w:rsid w:val="00DB0102"/>
    <w:rsid w:val="00DB589D"/>
    <w:rsid w:val="00DC2B27"/>
    <w:rsid w:val="00DC679A"/>
    <w:rsid w:val="00DE134D"/>
    <w:rsid w:val="00E118C0"/>
    <w:rsid w:val="00E34FF7"/>
    <w:rsid w:val="00E37350"/>
    <w:rsid w:val="00E43036"/>
    <w:rsid w:val="00E55D4D"/>
    <w:rsid w:val="00E758C3"/>
    <w:rsid w:val="00E80895"/>
    <w:rsid w:val="00E84029"/>
    <w:rsid w:val="00EA6FB6"/>
    <w:rsid w:val="00EC5134"/>
    <w:rsid w:val="00ED06EE"/>
    <w:rsid w:val="00ED1C95"/>
    <w:rsid w:val="00EE7756"/>
    <w:rsid w:val="00F10E61"/>
    <w:rsid w:val="00F127DE"/>
    <w:rsid w:val="00F8260E"/>
    <w:rsid w:val="00FA54A5"/>
    <w:rsid w:val="00FA7E6C"/>
    <w:rsid w:val="00FB3644"/>
    <w:rsid w:val="00FB415E"/>
    <w:rsid w:val="00FB5B5D"/>
    <w:rsid w:val="00FD223C"/>
    <w:rsid w:val="00FE5B3F"/>
    <w:rsid w:val="00FE79C2"/>
    <w:rsid w:val="00FF0E85"/>
    <w:rsid w:val="00FF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2F4BE"/>
  <w15:docId w15:val="{CAB308DD-B24C-40BE-BBE3-98DA4E37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sid w:val="00891EB1"/>
    <w:rPr>
      <w:color w:val="800080"/>
      <w:u w:val="single"/>
    </w:rPr>
  </w:style>
  <w:style w:type="character" w:customStyle="1" w:styleId="Heading3Char">
    <w:name w:val="Heading 3 Char"/>
    <w:basedOn w:val="DefaultParagraphFont"/>
    <w:link w:val="Heading3"/>
    <w:rsid w:val="00D902DD"/>
    <w:rPr>
      <w:rFonts w:ascii="Arial" w:hAnsi="Arial"/>
      <w:sz w:val="24"/>
    </w:rPr>
  </w:style>
  <w:style w:type="paragraph" w:styleId="ListParagraph">
    <w:name w:val="List Paragraph"/>
    <w:basedOn w:val="Normal"/>
    <w:uiPriority w:val="34"/>
    <w:qFormat/>
    <w:rsid w:val="00721178"/>
    <w:pPr>
      <w:ind w:left="720"/>
      <w:contextualSpacing/>
    </w:pPr>
  </w:style>
  <w:style w:type="paragraph" w:styleId="BalloonText">
    <w:name w:val="Balloon Text"/>
    <w:basedOn w:val="Normal"/>
    <w:link w:val="BalloonTextChar"/>
    <w:rsid w:val="00643C32"/>
    <w:rPr>
      <w:rFonts w:ascii="Tahoma" w:hAnsi="Tahoma" w:cs="Tahoma"/>
      <w:sz w:val="16"/>
      <w:szCs w:val="16"/>
    </w:rPr>
  </w:style>
  <w:style w:type="character" w:customStyle="1" w:styleId="BalloonTextChar">
    <w:name w:val="Balloon Text Char"/>
    <w:basedOn w:val="DefaultParagraphFont"/>
    <w:link w:val="BalloonText"/>
    <w:rsid w:val="00643C32"/>
    <w:rPr>
      <w:rFonts w:ascii="Tahoma" w:hAnsi="Tahoma" w:cs="Tahoma"/>
      <w:sz w:val="16"/>
      <w:szCs w:val="16"/>
    </w:rPr>
  </w:style>
  <w:style w:type="paragraph" w:styleId="NormalWeb">
    <w:name w:val="Normal (Web)"/>
    <w:basedOn w:val="Normal"/>
    <w:rsid w:val="008D4C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entaffairs.osu.edu/resource_csc.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erdier.2@o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ds.ohi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1413</TotalTime>
  <Pages>5</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1</vt:lpstr>
    </vt:vector>
  </TitlesOfParts>
  <Company>OSU</Company>
  <LinksUpToDate>false</LinksUpToDate>
  <CharactersWithSpaces>8240</CharactersWithSpaces>
  <SharedDoc>false</SharedDoc>
  <HLinks>
    <vt:vector size="18" baseType="variant">
      <vt:variant>
        <vt:i4>7929978</vt:i4>
      </vt:variant>
      <vt:variant>
        <vt:i4>6</vt:i4>
      </vt:variant>
      <vt:variant>
        <vt:i4>0</vt:i4>
      </vt:variant>
      <vt:variant>
        <vt:i4>5</vt:i4>
      </vt:variant>
      <vt:variant>
        <vt:lpwstr>http://www.ods.ohio-state.edu/</vt:lpwstr>
      </vt:variant>
      <vt:variant>
        <vt:lpwstr/>
      </vt:variant>
      <vt:variant>
        <vt:i4>8192006</vt:i4>
      </vt:variant>
      <vt:variant>
        <vt:i4>3</vt:i4>
      </vt:variant>
      <vt:variant>
        <vt:i4>0</vt:i4>
      </vt:variant>
      <vt:variant>
        <vt:i4>5</vt:i4>
      </vt:variant>
      <vt:variant>
        <vt:lpwstr>http://studentaffairs.osu.edu/resource_csc.asp</vt:lpwstr>
      </vt:variant>
      <vt:variant>
        <vt:lpwstr/>
      </vt:variant>
      <vt:variant>
        <vt:i4>4390962</vt:i4>
      </vt:variant>
      <vt:variant>
        <vt:i4>0</vt:i4>
      </vt:variant>
      <vt:variant>
        <vt:i4>0</vt:i4>
      </vt:variant>
      <vt:variant>
        <vt:i4>5</vt:i4>
      </vt:variant>
      <vt:variant>
        <vt:lpwstr>mailto:verdier.2@polisci.osu.edu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daniel verdier</dc:creator>
  <cp:lastModifiedBy>Verdier, Daniel D.</cp:lastModifiedBy>
  <cp:revision>11</cp:revision>
  <cp:lastPrinted>2017-12-13T21:34:00Z</cp:lastPrinted>
  <dcterms:created xsi:type="dcterms:W3CDTF">2017-12-13T21:45:00Z</dcterms:created>
  <dcterms:modified xsi:type="dcterms:W3CDTF">2018-02-21T16:05:00Z</dcterms:modified>
</cp:coreProperties>
</file>