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CB" w:rsidRDefault="007521A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</w:r>
      <w:r w:rsidR="00FE1DCB">
        <w:rPr>
          <w:rFonts w:ascii="Times New Roman" w:hAnsi="Times New Roman"/>
          <w:spacing w:val="-3"/>
          <w:sz w:val="20"/>
        </w:rPr>
        <w:tab/>
        <w:t xml:space="preserve">     </w:t>
      </w:r>
      <w:r w:rsidR="00FE1DCB">
        <w:rPr>
          <w:rFonts w:ascii="Times New Roman" w:hAnsi="Times New Roman"/>
          <w:spacing w:val="-3"/>
          <w:sz w:val="20"/>
        </w:rPr>
        <w:tab/>
      </w:r>
      <w:r w:rsidR="00D71A1C">
        <w:rPr>
          <w:rFonts w:ascii="Times New Roman" w:hAnsi="Times New Roman"/>
          <w:spacing w:val="-3"/>
          <w:sz w:val="20"/>
        </w:rPr>
        <w:t xml:space="preserve">        </w:t>
      </w:r>
      <w:r w:rsidR="00F24BFE">
        <w:rPr>
          <w:rFonts w:ascii="Times New Roman" w:hAnsi="Times New Roman"/>
          <w:spacing w:val="-3"/>
          <w:sz w:val="20"/>
        </w:rPr>
        <w:t>8</w:t>
      </w:r>
      <w:r w:rsidR="00D71A1C">
        <w:rPr>
          <w:rFonts w:ascii="Times New Roman" w:hAnsi="Times New Roman"/>
          <w:spacing w:val="-3"/>
          <w:sz w:val="20"/>
        </w:rPr>
        <w:t>/16</w:t>
      </w:r>
    </w:p>
    <w:p w:rsidR="007521A7" w:rsidRPr="007521A7" w:rsidRDefault="007521A7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4"/>
        </w:rPr>
      </w:pPr>
    </w:p>
    <w:p w:rsidR="00FE1DCB" w:rsidRPr="007521A7" w:rsidRDefault="00FE1DCB">
      <w:pPr>
        <w:pStyle w:val="Heading1"/>
        <w:rPr>
          <w:rFonts w:ascii="Times New (W1)" w:hAnsi="Times New (W1)"/>
          <w:sz w:val="20"/>
        </w:rPr>
      </w:pPr>
    </w:p>
    <w:p w:rsidR="00FE1DCB" w:rsidRPr="00B25A48" w:rsidRDefault="0063616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Paul Allen</w:t>
      </w:r>
      <w:r w:rsidR="00FE1DCB" w:rsidRPr="00B25A48">
        <w:rPr>
          <w:sz w:val="32"/>
          <w:szCs w:val="32"/>
        </w:rPr>
        <w:t xml:space="preserve"> Beck</w:t>
      </w:r>
    </w:p>
    <w:p w:rsidR="004B79E3" w:rsidRDefault="004B79E3" w:rsidP="004B79E3">
      <w:pPr>
        <w:jc w:val="center"/>
        <w:rPr>
          <w:rFonts w:ascii="Times New Roman" w:hAnsi="Times New Roman"/>
          <w:bCs/>
          <w:szCs w:val="24"/>
        </w:rPr>
      </w:pPr>
      <w:r w:rsidRPr="00B25A48">
        <w:rPr>
          <w:rFonts w:ascii="Times New Roman" w:hAnsi="Times New Roman"/>
        </w:rPr>
        <w:t>Professor Emeritus</w:t>
      </w:r>
      <w:r w:rsidR="00B25A48" w:rsidRPr="00B25A48">
        <w:rPr>
          <w:rFonts w:ascii="Times New Roman" w:hAnsi="Times New Roman"/>
          <w:b/>
          <w:bCs/>
          <w:szCs w:val="24"/>
        </w:rPr>
        <w:t xml:space="preserve">, </w:t>
      </w:r>
      <w:r w:rsidR="00B25A48" w:rsidRPr="00B25A48">
        <w:rPr>
          <w:rFonts w:ascii="Times New Roman" w:hAnsi="Times New Roman"/>
          <w:bCs/>
          <w:szCs w:val="24"/>
        </w:rPr>
        <w:t>The Ohio State University</w:t>
      </w:r>
    </w:p>
    <w:p w:rsidR="00B25A48" w:rsidRPr="009B025E" w:rsidRDefault="00B25A48" w:rsidP="00B25A48">
      <w:pPr>
        <w:pStyle w:val="Heading5"/>
        <w:rPr>
          <w:b w:val="0"/>
          <w:bCs/>
          <w:sz w:val="24"/>
          <w:szCs w:val="24"/>
        </w:rPr>
      </w:pPr>
      <w:r w:rsidRPr="009B025E">
        <w:rPr>
          <w:b w:val="0"/>
          <w:bCs/>
          <w:sz w:val="24"/>
          <w:szCs w:val="24"/>
        </w:rPr>
        <w:t>beck.9@osu.edu</w:t>
      </w:r>
    </w:p>
    <w:p w:rsidR="00B25A48" w:rsidRPr="00B25A48" w:rsidRDefault="00B25A48" w:rsidP="004B79E3">
      <w:pPr>
        <w:jc w:val="center"/>
        <w:rPr>
          <w:rFonts w:ascii="Times New Roman" w:hAnsi="Times New Roman"/>
        </w:rPr>
      </w:pPr>
    </w:p>
    <w:p w:rsidR="004B79E3" w:rsidRPr="00B73BF2" w:rsidRDefault="0055009C" w:rsidP="00B73BF2">
      <w:pPr>
        <w:pStyle w:val="Heading6"/>
        <w:rPr>
          <w:b w:val="0"/>
          <w:sz w:val="24"/>
          <w:szCs w:val="24"/>
        </w:rPr>
      </w:pPr>
      <w:r w:rsidRPr="00B73BF2">
        <w:rPr>
          <w:b w:val="0"/>
          <w:bCs/>
          <w:sz w:val="24"/>
          <w:szCs w:val="24"/>
        </w:rPr>
        <w:t>Department of Political Science</w:t>
      </w:r>
      <w:r w:rsidR="004B79E3" w:rsidRPr="00B73BF2">
        <w:rPr>
          <w:b w:val="0"/>
          <w:bCs/>
          <w:sz w:val="24"/>
          <w:szCs w:val="24"/>
        </w:rPr>
        <w:t xml:space="preserve">, </w:t>
      </w:r>
      <w:r w:rsidRPr="00B73BF2">
        <w:rPr>
          <w:b w:val="0"/>
          <w:sz w:val="24"/>
          <w:szCs w:val="24"/>
        </w:rPr>
        <w:t>2</w:t>
      </w:r>
      <w:r w:rsidR="00C47774">
        <w:rPr>
          <w:b w:val="0"/>
          <w:sz w:val="24"/>
          <w:szCs w:val="24"/>
        </w:rPr>
        <w:t>189</w:t>
      </w:r>
      <w:r w:rsidR="00E5280A" w:rsidRPr="00B73BF2">
        <w:rPr>
          <w:b w:val="0"/>
          <w:sz w:val="24"/>
          <w:szCs w:val="24"/>
        </w:rPr>
        <w:t xml:space="preserve"> Derby Hall, 154 N. Oval Mall</w:t>
      </w:r>
      <w:r w:rsidR="004B79E3" w:rsidRPr="00B73BF2">
        <w:rPr>
          <w:b w:val="0"/>
          <w:sz w:val="24"/>
          <w:szCs w:val="24"/>
        </w:rPr>
        <w:t xml:space="preserve"> </w:t>
      </w:r>
    </w:p>
    <w:p w:rsidR="00B73BF2" w:rsidRPr="00B73BF2" w:rsidRDefault="00FE1DCB" w:rsidP="00B73BF2">
      <w:pPr>
        <w:pStyle w:val="Heading6"/>
        <w:rPr>
          <w:b w:val="0"/>
          <w:bCs/>
          <w:sz w:val="24"/>
          <w:szCs w:val="24"/>
        </w:rPr>
      </w:pPr>
      <w:r w:rsidRPr="00B73BF2">
        <w:rPr>
          <w:b w:val="0"/>
          <w:bCs/>
          <w:sz w:val="24"/>
          <w:szCs w:val="24"/>
        </w:rPr>
        <w:t>Columbus, OH</w:t>
      </w:r>
      <w:r w:rsidR="009B025E" w:rsidRPr="00B73BF2">
        <w:rPr>
          <w:b w:val="0"/>
          <w:bCs/>
          <w:sz w:val="24"/>
          <w:szCs w:val="24"/>
        </w:rPr>
        <w:t xml:space="preserve"> 43210-13</w:t>
      </w:r>
      <w:r w:rsidR="0055009C" w:rsidRPr="00B73BF2">
        <w:rPr>
          <w:b w:val="0"/>
          <w:bCs/>
          <w:sz w:val="24"/>
          <w:szCs w:val="24"/>
        </w:rPr>
        <w:t>71</w:t>
      </w:r>
    </w:p>
    <w:p w:rsidR="00B25A48" w:rsidRPr="00B73BF2" w:rsidRDefault="00B25A48" w:rsidP="00B73BF2">
      <w:pPr>
        <w:pStyle w:val="Heading6"/>
        <w:rPr>
          <w:b w:val="0"/>
          <w:sz w:val="24"/>
          <w:szCs w:val="24"/>
        </w:rPr>
      </w:pPr>
      <w:r w:rsidRPr="00B73BF2">
        <w:rPr>
          <w:b w:val="0"/>
          <w:sz w:val="24"/>
          <w:szCs w:val="24"/>
        </w:rPr>
        <w:t>and</w:t>
      </w:r>
    </w:p>
    <w:p w:rsidR="00B25A48" w:rsidRPr="00B73BF2" w:rsidRDefault="00B25A48" w:rsidP="00B73BF2">
      <w:pPr>
        <w:jc w:val="center"/>
        <w:rPr>
          <w:rFonts w:ascii="Times New Roman" w:hAnsi="Times New Roman"/>
          <w:szCs w:val="24"/>
        </w:rPr>
      </w:pPr>
      <w:r w:rsidRPr="00B73BF2">
        <w:rPr>
          <w:rFonts w:ascii="Times New Roman" w:hAnsi="Times New Roman"/>
          <w:szCs w:val="24"/>
        </w:rPr>
        <w:t>Mershon Center 112B, 1501 Neil Avenue, Columbus, OH 43201</w:t>
      </w:r>
    </w:p>
    <w:p w:rsidR="00B25A48" w:rsidRPr="00B73BF2" w:rsidRDefault="00B25A48" w:rsidP="00B73BF2">
      <w:pPr>
        <w:jc w:val="center"/>
        <w:rPr>
          <w:rFonts w:ascii="Times New Roman" w:hAnsi="Times New Roman"/>
          <w:szCs w:val="24"/>
        </w:rPr>
      </w:pPr>
      <w:r w:rsidRPr="00B73BF2">
        <w:rPr>
          <w:rFonts w:ascii="Times New Roman" w:hAnsi="Times New Roman"/>
          <w:szCs w:val="24"/>
        </w:rPr>
        <w:t>(614) 292-8521</w:t>
      </w:r>
    </w:p>
    <w:p w:rsidR="00FE1DCB" w:rsidRPr="00567630" w:rsidRDefault="00FE1DC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trike/>
          <w:spacing w:val="-2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630">
        <w:rPr>
          <w:rFonts w:ascii="Times New Roman" w:hAnsi="Times New Roman"/>
          <w:b/>
          <w:strike/>
          <w:spacing w:val="-2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b/>
          <w:dstrike/>
          <w:spacing w:val="-2"/>
          <w:sz w:val="20"/>
        </w:rPr>
      </w:pPr>
    </w:p>
    <w:p w:rsidR="00FE1DCB" w:rsidRDefault="00FE1DCB">
      <w:pPr>
        <w:pStyle w:val="Heading3"/>
        <w:rPr>
          <w:sz w:val="24"/>
        </w:rPr>
      </w:pPr>
      <w:r>
        <w:rPr>
          <w:sz w:val="24"/>
        </w:rPr>
        <w:t>EDUCATION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Michigan</w:t>
          </w:r>
        </w:smartTag>
      </w:smartTag>
      <w:r>
        <w:rPr>
          <w:rFonts w:ascii="Times New Roman" w:hAnsi="Times New Roman"/>
          <w:spacing w:val="-2"/>
        </w:rPr>
        <w:t>, Ph.D., 1971; MA, 1968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b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Indiana University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AB</w:t>
          </w:r>
        </w:smartTag>
      </w:smartTag>
      <w:r>
        <w:rPr>
          <w:rFonts w:ascii="Times New Roman" w:hAnsi="Times New Roman"/>
          <w:spacing w:val="-2"/>
        </w:rPr>
        <w:t xml:space="preserve"> (honors), 1966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b/>
          <w:spacing w:val="-2"/>
        </w:rPr>
      </w:pPr>
    </w:p>
    <w:p w:rsidR="00FE1DCB" w:rsidRDefault="00FE1DCB">
      <w:pPr>
        <w:pStyle w:val="Heading3"/>
        <w:rPr>
          <w:sz w:val="24"/>
        </w:rPr>
      </w:pPr>
      <w:r>
        <w:rPr>
          <w:sz w:val="24"/>
        </w:rPr>
        <w:t xml:space="preserve">PROFESSIONAL EXPERIENCE 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:rsidR="006F7F1F" w:rsidRDefault="006F7F1F" w:rsidP="0033275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Professor Emeritus, 2012-</w:t>
      </w:r>
      <w:r w:rsidR="00EF1C65">
        <w:rPr>
          <w:rFonts w:ascii="Times New Roman" w:hAnsi="Times New Roman"/>
          <w:spacing w:val="-2"/>
        </w:rPr>
        <w:t>present</w:t>
      </w:r>
    </w:p>
    <w:p w:rsidR="00332758" w:rsidRDefault="00332758" w:rsidP="0033275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Distinguished Professor of Social and Behavioral Sciences, </w:t>
      </w:r>
      <w:r w:rsidRPr="00332758">
        <w:rPr>
          <w:rFonts w:ascii="Times New Roman" w:hAnsi="Times New Roman"/>
          <w:spacing w:val="-2"/>
        </w:rPr>
        <w:t>The Ohio State University</w:t>
      </w:r>
      <w:r>
        <w:rPr>
          <w:rFonts w:ascii="Times New Roman" w:hAnsi="Times New Roman"/>
          <w:spacing w:val="-2"/>
        </w:rPr>
        <w:t>, 2009-</w:t>
      </w:r>
      <w:r w:rsidR="004B79E3">
        <w:rPr>
          <w:rFonts w:ascii="Times New Roman" w:hAnsi="Times New Roman"/>
          <w:spacing w:val="-2"/>
        </w:rPr>
        <w:t>2012</w:t>
      </w:r>
    </w:p>
    <w:p w:rsidR="004D03B5" w:rsidRDefault="0055009C" w:rsidP="004D03B5">
      <w:pPr>
        <w:tabs>
          <w:tab w:val="left" w:pos="-720"/>
        </w:tabs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Professor, Department of Political Science, The Ohio State Universi</w:t>
      </w:r>
      <w:r>
        <w:rPr>
          <w:rFonts w:ascii="Times New Roman" w:hAnsi="Times New Roman"/>
          <w:spacing w:val="-2"/>
        </w:rPr>
        <w:softHyphen/>
        <w:t>ty, 1987</w:t>
      </w:r>
      <w:r>
        <w:rPr>
          <w:rFonts w:ascii="Times New Roman" w:hAnsi="Times New Roman"/>
          <w:spacing w:val="-2"/>
        </w:rPr>
        <w:noBreakHyphen/>
      </w:r>
      <w:r w:rsidR="004B79E3">
        <w:rPr>
          <w:rFonts w:ascii="Times New Roman" w:hAnsi="Times New Roman"/>
          <w:spacing w:val="-2"/>
        </w:rPr>
        <w:t>2012</w:t>
      </w:r>
    </w:p>
    <w:p w:rsidR="004D03B5" w:rsidRDefault="004D03B5" w:rsidP="004D03B5">
      <w:pPr>
        <w:tabs>
          <w:tab w:val="left" w:pos="-720"/>
        </w:tabs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</w:t>
      </w:r>
      <w:r w:rsidR="008B5A42">
        <w:rPr>
          <w:rFonts w:ascii="Times New Roman" w:hAnsi="Times New Roman"/>
          <w:spacing w:val="-2"/>
        </w:rPr>
        <w:t xml:space="preserve">  School of Communication, The Ohio State University, 2009-</w:t>
      </w:r>
      <w:r w:rsidR="004B79E3">
        <w:rPr>
          <w:rFonts w:ascii="Times New Roman" w:hAnsi="Times New Roman"/>
          <w:spacing w:val="-2"/>
        </w:rPr>
        <w:t>2012</w:t>
      </w:r>
    </w:p>
    <w:p w:rsidR="00316ECC" w:rsidRDefault="004D03B5" w:rsidP="004D03B5">
      <w:pPr>
        <w:tabs>
          <w:tab w:val="left" w:pos="-720"/>
        </w:tabs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</w:t>
      </w:r>
      <w:r w:rsidR="00316ECC">
        <w:rPr>
          <w:rFonts w:ascii="Times New Roman" w:hAnsi="Times New Roman"/>
          <w:spacing w:val="-2"/>
        </w:rPr>
        <w:t xml:space="preserve">  Department of Sociology, The Ohio State University, 2009-</w:t>
      </w:r>
      <w:r w:rsidR="004B79E3">
        <w:rPr>
          <w:rFonts w:ascii="Times New Roman" w:hAnsi="Times New Roman"/>
          <w:spacing w:val="-2"/>
        </w:rPr>
        <w:t>2012</w:t>
      </w:r>
    </w:p>
    <w:p w:rsidR="00FE1DCB" w:rsidRDefault="00FE1DCB" w:rsidP="009961F6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Dean,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College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Social</w:t>
          </w:r>
        </w:smartTag>
      </w:smartTag>
      <w:r>
        <w:rPr>
          <w:rFonts w:ascii="Times New Roman" w:hAnsi="Times New Roman"/>
          <w:spacing w:val="-2"/>
        </w:rPr>
        <w:t xml:space="preserve"> and Behavioral Sciences, The Ohio State University, 2004-</w:t>
      </w:r>
      <w:r w:rsidR="0055009C">
        <w:rPr>
          <w:rFonts w:ascii="Times New Roman" w:hAnsi="Times New Roman"/>
          <w:spacing w:val="-2"/>
        </w:rPr>
        <w:t>2008</w:t>
      </w:r>
    </w:p>
    <w:p w:rsidR="00FE1DCB" w:rsidRDefault="00FE1DCB">
      <w:pPr>
        <w:tabs>
          <w:tab w:val="left" w:pos="-720"/>
          <w:tab w:val="left" w:pos="0"/>
        </w:tabs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Department of Political Science, The Ohio State University, 1991-2004</w:t>
      </w:r>
    </w:p>
    <w:p w:rsidR="00FE1DCB" w:rsidRDefault="00FE1DCB">
      <w:pPr>
        <w:tabs>
          <w:tab w:val="left" w:pos="-720"/>
          <w:tab w:val="left" w:pos="0"/>
        </w:tabs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Chair, Department of Political Science,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Florida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</w:smartTag>
      <w:r>
        <w:rPr>
          <w:rFonts w:ascii="Times New Roman" w:hAnsi="Times New Roman"/>
          <w:spacing w:val="-2"/>
        </w:rPr>
        <w:t>, 1981</w:t>
      </w:r>
      <w:r>
        <w:rPr>
          <w:rFonts w:ascii="Times New Roman" w:hAnsi="Times New Roman"/>
          <w:spacing w:val="-2"/>
        </w:rPr>
        <w:noBreakHyphen/>
        <w:t xml:space="preserve">1987 </w:t>
      </w:r>
    </w:p>
    <w:p w:rsidR="00FE1DCB" w:rsidRDefault="00FE1DCB">
      <w:pPr>
        <w:tabs>
          <w:tab w:val="left" w:pos="-720"/>
          <w:tab w:val="left" w:pos="0"/>
        </w:tabs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Professor, Department of Political Science,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Florida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</w:smartTag>
      <w:r>
        <w:rPr>
          <w:rFonts w:ascii="Times New Roman" w:hAnsi="Times New Roman"/>
          <w:spacing w:val="-2"/>
        </w:rPr>
        <w:t>, 1979</w:t>
      </w:r>
      <w:r>
        <w:rPr>
          <w:rFonts w:ascii="Times New Roman" w:hAnsi="Times New Roman"/>
          <w:spacing w:val="-2"/>
        </w:rPr>
        <w:noBreakHyphen/>
        <w:t>1987</w:t>
      </w:r>
    </w:p>
    <w:p w:rsidR="00FE1DCB" w:rsidRDefault="00FE1DCB">
      <w:pPr>
        <w:tabs>
          <w:tab w:val="left" w:pos="-720"/>
          <w:tab w:val="left" w:pos="0"/>
        </w:tabs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Professor, Policy Sciences Program, Florida State University, 1979-1984 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Director,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Survey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Research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Center</w:t>
        </w:r>
      </w:smartTag>
      <w:r>
        <w:rPr>
          <w:rFonts w:ascii="Times New Roman" w:hAnsi="Times New Roman"/>
          <w:spacing w:val="-2"/>
        </w:rPr>
        <w:t xml:space="preserve">, Policy Sciences Program,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Florida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</w:smartTag>
      <w:r>
        <w:rPr>
          <w:rFonts w:ascii="Times New Roman" w:hAnsi="Times New Roman"/>
          <w:spacing w:val="-2"/>
        </w:rPr>
        <w:t>, 1981</w:t>
      </w:r>
      <w:r>
        <w:rPr>
          <w:rFonts w:ascii="Times New Roman" w:hAnsi="Times New Roman"/>
          <w:spacing w:val="-2"/>
        </w:rPr>
        <w:noBreakHyphen/>
        <w:t xml:space="preserve">1984 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Associate Professor,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  <w:r>
        <w:rPr>
          <w:rFonts w:ascii="Times New Roman" w:hAnsi="Times New Roman"/>
          <w:spacing w:val="-2"/>
        </w:rPr>
        <w:t>, 1975</w:t>
      </w:r>
      <w:r>
        <w:rPr>
          <w:rFonts w:ascii="Times New Roman" w:hAnsi="Times New Roman"/>
          <w:spacing w:val="-2"/>
        </w:rPr>
        <w:noBreakHyphen/>
        <w:t xml:space="preserve">1979 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Book Review Editor, </w:t>
      </w:r>
      <w:r>
        <w:rPr>
          <w:rFonts w:ascii="Times New Roman" w:hAnsi="Times New Roman"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1976</w:t>
      </w:r>
      <w:r>
        <w:rPr>
          <w:rFonts w:ascii="Times New Roman" w:hAnsi="Times New Roman"/>
          <w:spacing w:val="-2"/>
        </w:rPr>
        <w:noBreakHyphen/>
        <w:t xml:space="preserve">1979 </w:t>
      </w:r>
    </w:p>
    <w:p w:rsidR="00FE1DCB" w:rsidRDefault="00FE1DCB">
      <w:pPr>
        <w:tabs>
          <w:tab w:val="left" w:pos="-720"/>
          <w:tab w:val="left" w:pos="0"/>
        </w:tabs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Director of Graduate Studies, Department of Political Science,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  <w:r>
        <w:rPr>
          <w:rFonts w:ascii="Times New Roman" w:hAnsi="Times New Roman"/>
          <w:spacing w:val="-2"/>
        </w:rPr>
        <w:t>, 1973</w:t>
      </w:r>
      <w:r>
        <w:rPr>
          <w:rFonts w:ascii="Times New Roman" w:hAnsi="Times New Roman"/>
          <w:spacing w:val="-2"/>
        </w:rPr>
        <w:noBreakHyphen/>
        <w:t xml:space="preserve">1976 </w:t>
      </w:r>
    </w:p>
    <w:p w:rsidR="00FE1DCB" w:rsidRDefault="00FE1DCB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Assistant Professor,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  <w:r>
        <w:rPr>
          <w:rFonts w:ascii="Times New Roman" w:hAnsi="Times New Roman"/>
          <w:spacing w:val="-2"/>
        </w:rPr>
        <w:t>, 1970</w:t>
      </w:r>
      <w:r>
        <w:rPr>
          <w:rFonts w:ascii="Times New Roman" w:hAnsi="Times New Roman"/>
          <w:spacing w:val="-2"/>
        </w:rPr>
        <w:noBreakHyphen/>
        <w:t xml:space="preserve">1975 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Teaching Staff, Inter</w:t>
      </w:r>
      <w:r>
        <w:rPr>
          <w:rFonts w:ascii="Times New Roman" w:hAnsi="Times New Roman"/>
          <w:spacing w:val="-2"/>
        </w:rPr>
        <w:noBreakHyphen/>
        <w:t xml:space="preserve">University Consortium for Political Research, Summer Program in Quantitative Methods,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Michigan</w:t>
          </w:r>
        </w:smartTag>
      </w:smartTag>
      <w:r>
        <w:rPr>
          <w:rFonts w:ascii="Times New Roman" w:hAnsi="Times New Roman"/>
          <w:spacing w:val="-2"/>
        </w:rPr>
        <w:t>, 1968</w:t>
      </w:r>
      <w:r>
        <w:rPr>
          <w:rFonts w:ascii="Times New Roman" w:hAnsi="Times New Roman"/>
          <w:spacing w:val="-2"/>
        </w:rPr>
        <w:noBreakHyphen/>
        <w:t xml:space="preserve">1970 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Assistant Study Director,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Survey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Research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Center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Institute</w:t>
        </w:r>
      </w:smartTag>
      <w:r>
        <w:rPr>
          <w:rFonts w:ascii="Times New Roman" w:hAnsi="Times New Roman"/>
          <w:spacing w:val="-2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Social</w:t>
        </w:r>
      </w:smartTag>
      <w:r>
        <w:rPr>
          <w:rFonts w:ascii="Times New Roman" w:hAnsi="Times New Roman"/>
          <w:spacing w:val="-2"/>
        </w:rPr>
        <w:t xml:space="preserve"> Research,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Michigan</w:t>
          </w:r>
        </w:smartTag>
      </w:smartTag>
      <w:r>
        <w:rPr>
          <w:rFonts w:ascii="Times New Roman" w:hAnsi="Times New Roman"/>
          <w:spacing w:val="-2"/>
        </w:rPr>
        <w:t>, 1967</w:t>
      </w:r>
      <w:r>
        <w:rPr>
          <w:rFonts w:ascii="Times New Roman" w:hAnsi="Times New Roman"/>
          <w:spacing w:val="-2"/>
        </w:rPr>
        <w:noBreakHyphen/>
        <w:t xml:space="preserve">1969 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FE1DCB" w:rsidRDefault="00FE1DCB">
      <w:pPr>
        <w:pStyle w:val="Heading2"/>
        <w:rPr>
          <w:sz w:val="24"/>
          <w:u w:val="single"/>
        </w:rPr>
      </w:pPr>
      <w:r>
        <w:rPr>
          <w:sz w:val="24"/>
          <w:u w:val="single"/>
        </w:rPr>
        <w:t>HONORS AND AWARDS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b/>
          <w:spacing w:val="-2"/>
        </w:rPr>
      </w:pPr>
    </w:p>
    <w:p w:rsidR="00DA5E3B" w:rsidRDefault="00DA5E3B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>Emeritus Academy, Ohio State University, 2014-</w:t>
      </w:r>
    </w:p>
    <w:p w:rsidR="005765A3" w:rsidRDefault="00192499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 xml:space="preserve">Samuel J. Eldersveld Career Achievement Award for lifetime professional contributions to the field, </w:t>
      </w:r>
      <w:r w:rsidR="005765A3">
        <w:rPr>
          <w:sz w:val="24"/>
        </w:rPr>
        <w:t>American Political Science Association</w:t>
      </w:r>
      <w:r w:rsidR="00CF08CA">
        <w:rPr>
          <w:sz w:val="24"/>
        </w:rPr>
        <w:t xml:space="preserve">, Political Organizations and Parties </w:t>
      </w:r>
      <w:r w:rsidR="00E50B79">
        <w:rPr>
          <w:sz w:val="24"/>
        </w:rPr>
        <w:t>organized section</w:t>
      </w:r>
      <w:r w:rsidR="00CF08CA">
        <w:rPr>
          <w:sz w:val="24"/>
        </w:rPr>
        <w:t>,</w:t>
      </w:r>
      <w:r w:rsidR="005765A3">
        <w:rPr>
          <w:sz w:val="24"/>
        </w:rPr>
        <w:t xml:space="preserve"> 2007</w:t>
      </w:r>
    </w:p>
    <w:p w:rsidR="00CF08CA" w:rsidRDefault="00CF08CA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>Phi Kappa Phi</w:t>
      </w:r>
      <w:r w:rsidR="00521185">
        <w:rPr>
          <w:sz w:val="24"/>
        </w:rPr>
        <w:t>, 2007</w:t>
      </w:r>
    </w:p>
    <w:p w:rsidR="00164B91" w:rsidRDefault="00164B91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lastRenderedPageBreak/>
        <w:t xml:space="preserve">Frank J. Goodnow Award for </w:t>
      </w:r>
      <w:r w:rsidR="001F51EF">
        <w:rPr>
          <w:sz w:val="24"/>
        </w:rPr>
        <w:t>d</w:t>
      </w:r>
      <w:r>
        <w:rPr>
          <w:sz w:val="24"/>
        </w:rPr>
        <w:t xml:space="preserve">istinguished </w:t>
      </w:r>
      <w:r w:rsidR="001F51EF">
        <w:rPr>
          <w:sz w:val="24"/>
        </w:rPr>
        <w:t>s</w:t>
      </w:r>
      <w:r>
        <w:rPr>
          <w:sz w:val="24"/>
        </w:rPr>
        <w:t xml:space="preserve">ervice to the </w:t>
      </w:r>
      <w:r w:rsidR="001F51EF">
        <w:rPr>
          <w:sz w:val="24"/>
        </w:rPr>
        <w:t>p</w:t>
      </w:r>
      <w:r>
        <w:rPr>
          <w:sz w:val="24"/>
        </w:rPr>
        <w:t xml:space="preserve">rofession, </w:t>
      </w:r>
      <w:r w:rsidR="00192499">
        <w:rPr>
          <w:sz w:val="24"/>
        </w:rPr>
        <w:t xml:space="preserve">American Political Science Association, </w:t>
      </w:r>
      <w:r>
        <w:rPr>
          <w:sz w:val="24"/>
        </w:rPr>
        <w:t>2005</w:t>
      </w:r>
    </w:p>
    <w:p w:rsidR="00FE1DCB" w:rsidRDefault="00FE1DCB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 xml:space="preserve">Distinguished Scholar Award,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Ohio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2004</w:t>
      </w:r>
    </w:p>
    <w:p w:rsidR="00FE1DCB" w:rsidRDefault="00FE1DCB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>Phi Beta Kappa, 2004</w:t>
      </w:r>
    </w:p>
    <w:p w:rsidR="00FE1DCB" w:rsidRDefault="00192499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>Outstanding Undergraduate Teaching Award,</w:t>
      </w:r>
      <w:r w:rsidR="00592466">
        <w:rPr>
          <w:sz w:val="24"/>
        </w:rPr>
        <w:t xml:space="preserve"> </w:t>
      </w:r>
      <w:r w:rsidR="00FE1DCB">
        <w:rPr>
          <w:sz w:val="24"/>
        </w:rPr>
        <w:t>Department of Political Science</w:t>
      </w:r>
      <w:r w:rsidR="00592466">
        <w:rPr>
          <w:sz w:val="24"/>
        </w:rPr>
        <w:t>,</w:t>
      </w:r>
      <w:r w:rsidR="00FE1DCB">
        <w:rPr>
          <w:sz w:val="24"/>
        </w:rPr>
        <w:t xml:space="preserve"> 2004</w:t>
      </w:r>
    </w:p>
    <w:p w:rsidR="00FE1DCB" w:rsidRDefault="00592466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 xml:space="preserve">Outstanding Service Award, </w:t>
      </w:r>
      <w:r w:rsidR="00FE1DCB">
        <w:rPr>
          <w:sz w:val="24"/>
        </w:rPr>
        <w:t>Council of Graduate Students</w:t>
      </w:r>
      <w:r>
        <w:rPr>
          <w:sz w:val="24"/>
        </w:rPr>
        <w:t>,</w:t>
      </w:r>
      <w:r w:rsidR="00FE1DCB">
        <w:rPr>
          <w:sz w:val="24"/>
        </w:rPr>
        <w:t xml:space="preserve"> Ohio State University, 2002</w:t>
      </w:r>
    </w:p>
    <w:p w:rsidR="00FE1DCB" w:rsidRDefault="00FE1DCB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 xml:space="preserve">Faculty Award for Distinguished University Service,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Ohio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2000</w:t>
      </w:r>
    </w:p>
    <w:p w:rsidR="0099590D" w:rsidRDefault="0099590D">
      <w:pPr>
        <w:pStyle w:val="BodyTextIndent"/>
        <w:tabs>
          <w:tab w:val="clear" w:pos="720"/>
        </w:tabs>
        <w:rPr>
          <w:sz w:val="24"/>
        </w:rPr>
      </w:pPr>
    </w:p>
    <w:p w:rsidR="00FE1DCB" w:rsidRDefault="00FE1DCB">
      <w:pPr>
        <w:pStyle w:val="BodyTextIndent"/>
        <w:tabs>
          <w:tab w:val="clear" w:pos="720"/>
        </w:tabs>
        <w:rPr>
          <w:sz w:val="24"/>
        </w:rPr>
      </w:pPr>
      <w:r>
        <w:rPr>
          <w:sz w:val="24"/>
        </w:rPr>
        <w:t xml:space="preserve">Listings </w:t>
      </w:r>
      <w:r w:rsidR="00AF3386">
        <w:rPr>
          <w:sz w:val="24"/>
        </w:rPr>
        <w:t>in</w:t>
      </w:r>
      <w:r>
        <w:rPr>
          <w:sz w:val="24"/>
        </w:rPr>
        <w:t xml:space="preserve"> </w:t>
      </w:r>
      <w:r>
        <w:rPr>
          <w:i/>
          <w:sz w:val="24"/>
        </w:rPr>
        <w:t>America’s Registry of Outstanding Professionals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Marquis </w:t>
      </w:r>
      <w:r>
        <w:rPr>
          <w:i/>
          <w:sz w:val="24"/>
        </w:rPr>
        <w:t>Who’s Who in America</w:t>
      </w:r>
      <w:r>
        <w:rPr>
          <w:sz w:val="24"/>
        </w:rPr>
        <w:t xml:space="preserve">, Marquis </w:t>
      </w:r>
      <w:r>
        <w:rPr>
          <w:i/>
          <w:sz w:val="24"/>
        </w:rPr>
        <w:t>Who’s Who in the Midwest</w:t>
      </w:r>
      <w:r>
        <w:rPr>
          <w:sz w:val="24"/>
        </w:rPr>
        <w:t xml:space="preserve">, Lexington </w:t>
      </w:r>
      <w:r>
        <w:rPr>
          <w:i/>
          <w:sz w:val="24"/>
        </w:rPr>
        <w:t>Who’s Who</w:t>
      </w:r>
      <w:r>
        <w:rPr>
          <w:sz w:val="24"/>
        </w:rPr>
        <w:t xml:space="preserve">, </w:t>
      </w:r>
      <w:r w:rsidR="0052056E">
        <w:rPr>
          <w:sz w:val="24"/>
        </w:rPr>
        <w:t xml:space="preserve">Montclair </w:t>
      </w:r>
      <w:r w:rsidR="0052056E" w:rsidRPr="0052056E">
        <w:rPr>
          <w:i/>
          <w:sz w:val="24"/>
        </w:rPr>
        <w:t>Who’s Who</w:t>
      </w:r>
      <w:r w:rsidR="0052056E">
        <w:rPr>
          <w:sz w:val="24"/>
        </w:rPr>
        <w:t xml:space="preserve">, </w:t>
      </w:r>
      <w:r>
        <w:rPr>
          <w:i/>
          <w:sz w:val="24"/>
        </w:rPr>
        <w:t>Who’s Who among American Teachers</w:t>
      </w:r>
      <w:r>
        <w:rPr>
          <w:sz w:val="24"/>
        </w:rPr>
        <w:t xml:space="preserve">, </w:t>
      </w:r>
      <w:r>
        <w:rPr>
          <w:i/>
          <w:sz w:val="24"/>
        </w:rPr>
        <w:t>Who’s Who Award for Achievement</w:t>
      </w:r>
      <w:r>
        <w:rPr>
          <w:sz w:val="24"/>
        </w:rPr>
        <w:t xml:space="preserve">, </w:t>
      </w:r>
      <w:r>
        <w:rPr>
          <w:i/>
          <w:sz w:val="24"/>
        </w:rPr>
        <w:t>Who’s Who in Executives and Professionals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International Who’s Who of Public Service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>RESEARCH MANUSCRIPTS AND PUBLICATIONS</w:t>
      </w:r>
      <w:r>
        <w:rPr>
          <w:rFonts w:ascii="Times New Roman" w:hAnsi="Times New Roman"/>
          <w:spacing w:val="-2"/>
          <w:u w:val="single"/>
        </w:rPr>
        <w:t xml:space="preserve">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</w:p>
    <w:p w:rsidR="007D1AD8" w:rsidRDefault="007D1AD8" w:rsidP="007D1AD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Books and Monographs</w:t>
      </w:r>
      <w:r>
        <w:rPr>
          <w:rFonts w:ascii="Times New Roman" w:hAnsi="Times New Roman"/>
          <w:spacing w:val="-2"/>
        </w:rPr>
        <w:t xml:space="preserve"> </w:t>
      </w:r>
    </w:p>
    <w:p w:rsidR="007D1AD8" w:rsidRDefault="007D1AD8" w:rsidP="007D1AD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7D1AD8" w:rsidRPr="00DC0D08" w:rsidRDefault="007D1AD8" w:rsidP="007D1AD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Gunther, Beck, Magalhães, and Moreno (eds.), </w:t>
      </w:r>
      <w:r>
        <w:rPr>
          <w:rFonts w:ascii="Times New Roman" w:hAnsi="Times New Roman"/>
          <w:i/>
          <w:spacing w:val="-2"/>
        </w:rPr>
        <w:t xml:space="preserve">Voting in Old and New Democracies </w:t>
      </w:r>
      <w:r>
        <w:rPr>
          <w:rFonts w:ascii="Times New Roman" w:hAnsi="Times New Roman"/>
          <w:spacing w:val="-2"/>
        </w:rPr>
        <w:t>(New York: Routledge, 2016).</w:t>
      </w:r>
    </w:p>
    <w:p w:rsidR="007D1AD8" w:rsidRDefault="007D1AD8" w:rsidP="007D1AD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Hershey and Beck, </w:t>
      </w:r>
      <w:r>
        <w:rPr>
          <w:rFonts w:ascii="Times New Roman" w:hAnsi="Times New Roman"/>
          <w:b/>
          <w:i/>
          <w:spacing w:val="-2"/>
        </w:rPr>
        <w:t xml:space="preserve">Party Politics in </w:t>
      </w:r>
      <w:smartTag w:uri="urn:schemas-microsoft-com:office:smarttags" w:element="country-region">
        <w:r>
          <w:rPr>
            <w:rFonts w:ascii="Times New Roman" w:hAnsi="Times New Roman"/>
            <w:b/>
            <w:i/>
            <w:spacing w:val="-2"/>
          </w:rPr>
          <w:t>America</w:t>
        </w:r>
      </w:smartTag>
      <w:r>
        <w:rPr>
          <w:rFonts w:ascii="Times New Roman" w:hAnsi="Times New Roman"/>
          <w:spacing w:val="-2"/>
        </w:rPr>
        <w:t>, 10th Edition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New York</w:t>
          </w:r>
        </w:smartTag>
      </w:smartTag>
      <w:r>
        <w:rPr>
          <w:rFonts w:ascii="Times New Roman" w:hAnsi="Times New Roman"/>
          <w:spacing w:val="-2"/>
        </w:rPr>
        <w:t>: Longman, 2003).  Earlier editions: 9</w:t>
      </w:r>
      <w:r>
        <w:rPr>
          <w:rFonts w:ascii="Times New Roman" w:hAnsi="Times New Roman"/>
          <w:spacing w:val="-2"/>
          <w:vertAlign w:val="superscript"/>
        </w:rPr>
        <w:t>th</w:t>
      </w:r>
      <w:r>
        <w:rPr>
          <w:rFonts w:ascii="Times New Roman" w:hAnsi="Times New Roman"/>
          <w:spacing w:val="-2"/>
        </w:rPr>
        <w:t xml:space="preserve"> by Beck and Hershey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New York</w:t>
          </w:r>
        </w:smartTag>
      </w:smartTag>
      <w:r>
        <w:rPr>
          <w:rFonts w:ascii="Times New Roman" w:hAnsi="Times New Roman"/>
          <w:spacing w:val="-2"/>
        </w:rPr>
        <w:t>: Addison Wesley Longman, 2001), 8</w:t>
      </w:r>
      <w:r>
        <w:rPr>
          <w:rFonts w:ascii="Times New Roman" w:hAnsi="Times New Roman"/>
          <w:spacing w:val="-2"/>
          <w:vertAlign w:val="superscript"/>
        </w:rPr>
        <w:t>th</w:t>
      </w:r>
      <w:r>
        <w:rPr>
          <w:rFonts w:ascii="Times New Roman" w:hAnsi="Times New Roman"/>
          <w:spacing w:val="-2"/>
        </w:rPr>
        <w:t xml:space="preserve"> by Beck (New York: Addison Wesley Longman, 1997), 7</w:t>
      </w:r>
      <w:r>
        <w:rPr>
          <w:rFonts w:ascii="Times New Roman" w:hAnsi="Times New Roman"/>
          <w:spacing w:val="-2"/>
          <w:vertAlign w:val="superscript"/>
        </w:rPr>
        <w:t>th</w:t>
      </w:r>
      <w:r>
        <w:rPr>
          <w:rFonts w:ascii="Times New Roman" w:hAnsi="Times New Roman"/>
          <w:spacing w:val="-2"/>
        </w:rPr>
        <w:t xml:space="preserve"> by Beck and Sorauf (New York: Harper Collins, 1992), 6</w:t>
      </w:r>
      <w:r>
        <w:rPr>
          <w:rFonts w:ascii="Times New Roman" w:hAnsi="Times New Roman"/>
          <w:spacing w:val="-2"/>
          <w:vertAlign w:val="superscript"/>
        </w:rPr>
        <w:t>th</w:t>
      </w:r>
      <w:r>
        <w:rPr>
          <w:rFonts w:ascii="Times New Roman" w:hAnsi="Times New Roman"/>
          <w:spacing w:val="-2"/>
        </w:rPr>
        <w:t xml:space="preserve"> by Sorauf and Beck (Chicago: Scott Foresman/Litt</w:t>
      </w:r>
      <w:r>
        <w:rPr>
          <w:rFonts w:ascii="Times New Roman" w:hAnsi="Times New Roman"/>
          <w:spacing w:val="-2"/>
        </w:rPr>
        <w:softHyphen/>
        <w:t>le, Brown, 1988).</w:t>
      </w:r>
    </w:p>
    <w:p w:rsidR="007D1AD8" w:rsidRDefault="007D1AD8" w:rsidP="007D1AD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Flanagan, and Beck, </w:t>
      </w:r>
      <w:r>
        <w:rPr>
          <w:rFonts w:ascii="Times New Roman" w:hAnsi="Times New Roman"/>
          <w:b/>
          <w:i/>
          <w:spacing w:val="-2"/>
        </w:rPr>
        <w:t xml:space="preserve">Electoral Change in Advanced Industrial Democracies: Realign-ment or Dealignment?  </w:t>
      </w:r>
      <w:r>
        <w:rPr>
          <w:rFonts w:ascii="Times New Roman" w:hAnsi="Times New Roman"/>
          <w:spacing w:val="-2"/>
        </w:rPr>
        <w:t xml:space="preserve">(Princeton, NJ: Princeton University Press, 1984).  [Concluding chapter reprinted in Kepanides (ed.), </w:t>
      </w:r>
      <w:r>
        <w:rPr>
          <w:rFonts w:ascii="Times New Roman" w:hAnsi="Times New Roman"/>
          <w:b/>
          <w:i/>
          <w:spacing w:val="-2"/>
        </w:rPr>
        <w:t>Education and the Welfare State</w:t>
      </w:r>
      <w:r>
        <w:rPr>
          <w:rFonts w:ascii="Times New Roman" w:hAnsi="Times New Roman"/>
          <w:spacing w:val="-2"/>
        </w:rPr>
        <w:t xml:space="preserve"> (pub</w:t>
      </w:r>
      <w:r>
        <w:rPr>
          <w:rFonts w:ascii="Times New Roman" w:hAnsi="Times New Roman"/>
          <w:spacing w:val="-2"/>
        </w:rPr>
        <w:softHyphen/>
        <w:t>lished in Greek)].</w:t>
      </w:r>
    </w:p>
    <w:p w:rsidR="007D1AD8" w:rsidRDefault="007D1AD8" w:rsidP="007D1AD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Doctors, and Hammond, </w:t>
      </w:r>
      <w:r>
        <w:rPr>
          <w:rFonts w:ascii="Times New Roman" w:hAnsi="Times New Roman"/>
          <w:b/>
          <w:i/>
          <w:spacing w:val="-2"/>
        </w:rPr>
        <w:t>Individual Energy Conservation Behaviors</w:t>
      </w:r>
      <w:r>
        <w:rPr>
          <w:rFonts w:ascii="Times New Roman" w:hAnsi="Times New Roman"/>
          <w:spacing w:val="-2"/>
        </w:rPr>
        <w:t xml:space="preserve"> (Cam</w:t>
      </w:r>
      <w:r>
        <w:rPr>
          <w:rFonts w:ascii="Times New Roman" w:hAnsi="Times New Roman"/>
          <w:spacing w:val="-2"/>
        </w:rPr>
        <w:softHyphen/>
        <w:t>bridge, MA: Oelgesch</w:t>
      </w:r>
      <w:r>
        <w:rPr>
          <w:rFonts w:ascii="Times New Roman" w:hAnsi="Times New Roman"/>
          <w:spacing w:val="-2"/>
        </w:rPr>
        <w:softHyphen/>
        <w:t>lager, Gunn, and Hain, 1980).</w:t>
      </w:r>
    </w:p>
    <w:p w:rsidR="007D1AD8" w:rsidRDefault="007D1AD8" w:rsidP="007D1AD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Bruner, and Dobson, </w:t>
      </w:r>
      <w:r>
        <w:rPr>
          <w:rFonts w:ascii="Times New Roman" w:hAnsi="Times New Roman"/>
          <w:b/>
          <w:i/>
          <w:spacing w:val="-2"/>
        </w:rPr>
        <w:t>Political Socialization across the Generations</w:t>
      </w:r>
      <w:r>
        <w:rPr>
          <w:rFonts w:ascii="Times New Roman" w:hAnsi="Times New Roman"/>
          <w:spacing w:val="-2"/>
        </w:rPr>
        <w:t xml:space="preserve"> (Washing</w:t>
      </w:r>
      <w:r>
        <w:rPr>
          <w:rFonts w:ascii="Times New Roman" w:hAnsi="Times New Roman"/>
          <w:spacing w:val="-2"/>
        </w:rPr>
        <w:softHyphen/>
        <w:t xml:space="preserve">ton, D.C.: American Political Science Association, 1975). </w:t>
      </w:r>
    </w:p>
    <w:p w:rsidR="007D1AD8" w:rsidRDefault="007D1AD8" w:rsidP="007D1AD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Articles in Refereed Journals</w:t>
      </w:r>
      <w:r>
        <w:rPr>
          <w:rFonts w:ascii="Times New Roman" w:hAnsi="Times New Roman"/>
          <w:spacing w:val="-2"/>
        </w:rPr>
        <w:t xml:space="preserve"> </w:t>
      </w:r>
    </w:p>
    <w:p w:rsidR="00592466" w:rsidRDefault="0059246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592466" w:rsidRPr="00EA4A12" w:rsidRDefault="0059246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Eveland, Song, and Beck, “</w:t>
      </w:r>
      <w:r w:rsidR="00EA4A12">
        <w:rPr>
          <w:rFonts w:ascii="Times New Roman" w:hAnsi="Times New Roman"/>
          <w:spacing w:val="-2"/>
        </w:rPr>
        <w:t xml:space="preserve">Cultural Variations in the Relationship Among Network Political Agreement, Political Discussion Frequency, and Voting Turnout,” </w:t>
      </w:r>
      <w:r w:rsidR="00EA4A12">
        <w:rPr>
          <w:rFonts w:ascii="Times New Roman" w:hAnsi="Times New Roman"/>
          <w:b/>
          <w:spacing w:val="-2"/>
        </w:rPr>
        <w:t>International Journal of Public Opinion Research</w:t>
      </w:r>
      <w:r w:rsidR="00EA4A12">
        <w:rPr>
          <w:rFonts w:ascii="Times New Roman" w:hAnsi="Times New Roman"/>
          <w:spacing w:val="-2"/>
        </w:rPr>
        <w:t xml:space="preserve">, </w:t>
      </w:r>
      <w:r w:rsidR="00567630">
        <w:rPr>
          <w:rFonts w:ascii="Times New Roman" w:hAnsi="Times New Roman"/>
          <w:spacing w:val="-2"/>
        </w:rPr>
        <w:t>10 (2015), 1-20.</w:t>
      </w:r>
    </w:p>
    <w:p w:rsidR="00157864" w:rsidRPr="00157864" w:rsidRDefault="00157864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Heidemann, “Changing Strategies in Grassroots Ca</w:t>
      </w:r>
      <w:r w:rsidR="00C168A7">
        <w:rPr>
          <w:rFonts w:ascii="Times New Roman" w:hAnsi="Times New Roman"/>
          <w:spacing w:val="-2"/>
        </w:rPr>
        <w:t>nvassing: 1956-2012</w:t>
      </w:r>
      <w:r w:rsidR="007521A7"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2"/>
        </w:rPr>
        <w:t>”</w:t>
      </w:r>
      <w:r w:rsidR="007521A7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Party Politics</w:t>
      </w:r>
      <w:r w:rsidR="00C168A7">
        <w:rPr>
          <w:rFonts w:ascii="Times New Roman" w:hAnsi="Times New Roman"/>
          <w:spacing w:val="-2"/>
        </w:rPr>
        <w:t>, 20</w:t>
      </w:r>
      <w:r w:rsidR="00C47774">
        <w:rPr>
          <w:rFonts w:ascii="Times New Roman" w:hAnsi="Times New Roman"/>
          <w:spacing w:val="-2"/>
        </w:rPr>
        <w:t xml:space="preserve"> (March 2014)</w:t>
      </w:r>
      <w:r w:rsidR="00C168A7">
        <w:rPr>
          <w:rFonts w:ascii="Times New Roman" w:hAnsi="Times New Roman"/>
          <w:spacing w:val="-2"/>
        </w:rPr>
        <w:t>: 261-274.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“Encouraging </w:t>
      </w:r>
      <w:r w:rsidR="00157864">
        <w:rPr>
          <w:rFonts w:ascii="Times New Roman" w:hAnsi="Times New Roman"/>
          <w:spacing w:val="-2"/>
        </w:rPr>
        <w:t xml:space="preserve">Political </w:t>
      </w:r>
      <w:r>
        <w:rPr>
          <w:rFonts w:ascii="Times New Roman" w:hAnsi="Times New Roman"/>
          <w:spacing w:val="-2"/>
        </w:rPr>
        <w:t xml:space="preserve">Defection: The Role of Personal Discussion Networks in Partisan Desertions to the Opposition Party and Perot Votes in 1992,” </w:t>
      </w:r>
      <w:r>
        <w:rPr>
          <w:rFonts w:ascii="Times New Roman" w:hAnsi="Times New Roman"/>
          <w:b/>
          <w:spacing w:val="-2"/>
        </w:rPr>
        <w:t>Political Behavior</w:t>
      </w:r>
      <w:r>
        <w:rPr>
          <w:rFonts w:ascii="Times New Roman" w:hAnsi="Times New Roman"/>
          <w:spacing w:val="-2"/>
        </w:rPr>
        <w:t>, 24 (Dec</w:t>
      </w:r>
      <w:r w:rsidR="00170128">
        <w:rPr>
          <w:rFonts w:ascii="Times New Roman" w:hAnsi="Times New Roman"/>
          <w:spacing w:val="-2"/>
        </w:rPr>
        <w:t>ember</w:t>
      </w:r>
      <w:r>
        <w:rPr>
          <w:rFonts w:ascii="Times New Roman" w:hAnsi="Times New Roman"/>
          <w:spacing w:val="-2"/>
        </w:rPr>
        <w:t>, 2002), 309-338.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Greene, and Huckfeldt, “The Social Calculus of Voting: Interpersonal, Media, and Organizational Influences on Presidential Choices,” </w:t>
      </w:r>
      <w:r>
        <w:rPr>
          <w:rFonts w:ascii="Times New Roman" w:hAnsi="Times New Roman"/>
          <w:b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96 (March, 2002), 57-73.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Beck, and Huckfeldt, “Partisan Cues and the Media: Information Flows in the 1992 Presidential Election,”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92 (March, 1998), 111-26.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Huckfeldt, Beck,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Levine, and Morgan, “Ambiguity, Distorted Messages, and Nested Environmental Effects on Political Communication,” </w:t>
      </w:r>
      <w:r>
        <w:rPr>
          <w:rFonts w:ascii="Times New Roman" w:hAnsi="Times New Roman"/>
          <w:b/>
          <w:i/>
          <w:spacing w:val="-2"/>
        </w:rPr>
        <w:t>Journal of Politics</w:t>
      </w:r>
      <w:r>
        <w:rPr>
          <w:rFonts w:ascii="Times New Roman" w:hAnsi="Times New Roman"/>
          <w:spacing w:val="-2"/>
        </w:rPr>
        <w:t>, 60 (November, 1998), 996-1031.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lastRenderedPageBreak/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Beck, Huckfeldt, and Koetzle, “A Test of Media-Centered Agenda Setting: Newspaper Content and Public Interests in a Presidential Election,” </w:t>
      </w:r>
      <w:r>
        <w:rPr>
          <w:rFonts w:ascii="Times New Roman" w:hAnsi="Times New Roman"/>
          <w:b/>
          <w:i/>
          <w:spacing w:val="-2"/>
        </w:rPr>
        <w:t>Political Communication</w:t>
      </w:r>
      <w:r>
        <w:rPr>
          <w:rFonts w:ascii="Times New Roman" w:hAnsi="Times New Roman"/>
          <w:spacing w:val="-2"/>
        </w:rPr>
        <w:t>, 15 (1998), 463-81.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Dalton, Haynes, and Huckfeldt, “Presidential Campaigning at the Grass Roots,” </w:t>
      </w:r>
      <w:r>
        <w:rPr>
          <w:rFonts w:ascii="Times New Roman" w:hAnsi="Times New Roman"/>
          <w:b/>
          <w:i/>
          <w:spacing w:val="-2"/>
        </w:rPr>
        <w:t>Journal of Politics</w:t>
      </w:r>
      <w:r>
        <w:rPr>
          <w:rFonts w:ascii="Times New Roman" w:hAnsi="Times New Roman"/>
          <w:spacing w:val="-2"/>
        </w:rPr>
        <w:t>, 59 (November, 1997), 1264-75.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Huckfeldt, Beck,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>, and Levine, “Political Environments, Cohesive Social Groups, and the Communica</w:t>
      </w:r>
      <w:r>
        <w:rPr>
          <w:rFonts w:ascii="Times New Roman" w:hAnsi="Times New Roman"/>
          <w:spacing w:val="-2"/>
        </w:rPr>
        <w:softHyphen/>
        <w:t xml:space="preserve">tion of Public Opinion,” </w:t>
      </w:r>
      <w:r>
        <w:rPr>
          <w:rFonts w:ascii="Times New Roman" w:hAnsi="Times New Roman"/>
          <w:b/>
          <w:i/>
          <w:spacing w:val="-2"/>
        </w:rPr>
        <w:t>American Journal of Political Science</w:t>
      </w:r>
      <w:r>
        <w:rPr>
          <w:rFonts w:ascii="Times New Roman" w:hAnsi="Times New Roman"/>
          <w:spacing w:val="-2"/>
        </w:rPr>
        <w:t xml:space="preserve">, 39 (November, 1995), 1025-54. 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Baum, Clausen, and Smith, “Patterns and Sources of Split-Ticket Voting,” </w:t>
      </w:r>
      <w:r>
        <w:rPr>
          <w:rFonts w:ascii="Times New Roman" w:hAnsi="Times New Roman"/>
          <w:b/>
          <w:i/>
          <w:spacing w:val="-2"/>
        </w:rPr>
        <w:t>American Politi</w:t>
      </w:r>
      <w:r>
        <w:rPr>
          <w:rFonts w:ascii="Times New Roman" w:hAnsi="Times New Roman"/>
          <w:b/>
          <w:i/>
          <w:spacing w:val="-2"/>
        </w:rPr>
        <w:softHyphen/>
        <w:t>cal Science Review</w:t>
      </w:r>
      <w:r>
        <w:rPr>
          <w:rFonts w:ascii="Times New Roman" w:hAnsi="Times New Roman"/>
          <w:spacing w:val="-2"/>
        </w:rPr>
        <w:t>, 86 (December, 1992), 916-28.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Jennings, “Family Tradi</w:t>
      </w:r>
      <w:r>
        <w:rPr>
          <w:rFonts w:ascii="Times New Roman" w:hAnsi="Times New Roman"/>
          <w:spacing w:val="-2"/>
        </w:rPr>
        <w:softHyphen/>
        <w:t>tions, Political Periods, and the Develop</w:t>
      </w:r>
      <w:r>
        <w:rPr>
          <w:rFonts w:ascii="Times New Roman" w:hAnsi="Times New Roman"/>
          <w:spacing w:val="-2"/>
        </w:rPr>
        <w:softHyphen/>
        <w:t>ment of Partisan Orienta</w:t>
      </w:r>
      <w:r>
        <w:rPr>
          <w:rFonts w:ascii="Times New Roman" w:hAnsi="Times New Roman"/>
          <w:spacing w:val="-2"/>
        </w:rPr>
        <w:softHyphen/>
        <w:t xml:space="preserve">tions,” </w:t>
      </w:r>
      <w:r>
        <w:rPr>
          <w:rFonts w:ascii="Times New Roman" w:hAnsi="Times New Roman"/>
          <w:b/>
          <w:i/>
          <w:spacing w:val="-2"/>
        </w:rPr>
        <w:t>Journal of Poli</w:t>
      </w:r>
      <w:r>
        <w:rPr>
          <w:rFonts w:ascii="Times New Roman" w:hAnsi="Times New Roman"/>
          <w:b/>
          <w:i/>
          <w:spacing w:val="-2"/>
        </w:rPr>
        <w:softHyphen/>
        <w:t>tics</w:t>
      </w:r>
      <w:r>
        <w:rPr>
          <w:rFonts w:ascii="Times New Roman" w:hAnsi="Times New Roman"/>
          <w:spacing w:val="-2"/>
        </w:rPr>
        <w:t xml:space="preserve">, 53 (August, 1991), 742-63.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“Voters' Intermediation Environments in the 1988 Presi</w:t>
      </w:r>
      <w:r>
        <w:rPr>
          <w:rFonts w:ascii="Times New Roman" w:hAnsi="Times New Roman"/>
          <w:spacing w:val="-2"/>
        </w:rPr>
        <w:softHyphen/>
        <w:t xml:space="preserve">dential Contest,” </w:t>
      </w:r>
      <w:r>
        <w:rPr>
          <w:rFonts w:ascii="Times New Roman" w:hAnsi="Times New Roman"/>
          <w:b/>
          <w:i/>
          <w:spacing w:val="-2"/>
        </w:rPr>
        <w:t>Public Opinion Quarterly</w:t>
      </w:r>
      <w:r>
        <w:rPr>
          <w:rFonts w:ascii="Times New Roman" w:hAnsi="Times New Roman"/>
          <w:spacing w:val="-2"/>
        </w:rPr>
        <w:t>, 55 (Fall, 1991), 371-94.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Rainey, and Traut, “Disa</w:t>
      </w:r>
      <w:r>
        <w:rPr>
          <w:rFonts w:ascii="Times New Roman" w:hAnsi="Times New Roman"/>
          <w:spacing w:val="-2"/>
        </w:rPr>
        <w:softHyphen/>
        <w:t>dvan</w:t>
      </w:r>
      <w:r>
        <w:rPr>
          <w:rFonts w:ascii="Times New Roman" w:hAnsi="Times New Roman"/>
          <w:spacing w:val="-2"/>
        </w:rPr>
        <w:softHyphen/>
        <w:t>tage,</w:t>
      </w:r>
      <w:r>
        <w:rPr>
          <w:rFonts w:ascii="Times New Roman" w:hAnsi="Times New Roman"/>
          <w:spacing w:val="-2"/>
        </w:rPr>
        <w:softHyphen/>
        <w:t xml:space="preserve"> Disaf</w:t>
      </w:r>
      <w:r>
        <w:rPr>
          <w:rFonts w:ascii="Times New Roman" w:hAnsi="Times New Roman"/>
          <w:spacing w:val="-2"/>
        </w:rPr>
        <w:softHyphen/>
        <w:t>fec</w:t>
      </w:r>
      <w:r>
        <w:rPr>
          <w:rFonts w:ascii="Times New Roman" w:hAnsi="Times New Roman"/>
          <w:spacing w:val="-2"/>
        </w:rPr>
        <w:softHyphen/>
        <w:t xml:space="preserve">tion, and Race as Divergent Bases for Citizen Fiscal Policy Preferences,” </w:t>
      </w:r>
      <w:r>
        <w:rPr>
          <w:rFonts w:ascii="Times New Roman" w:hAnsi="Times New Roman"/>
          <w:b/>
          <w:i/>
          <w:spacing w:val="-2"/>
        </w:rPr>
        <w:t>Journal of Politics</w:t>
      </w:r>
      <w:r>
        <w:rPr>
          <w:rFonts w:ascii="Times New Roman" w:hAnsi="Times New Roman"/>
          <w:spacing w:val="-2"/>
        </w:rPr>
        <w:t>, 52 (February, 1990), 71</w:t>
      </w:r>
      <w:r>
        <w:rPr>
          <w:rFonts w:ascii="Times New Roman" w:hAnsi="Times New Roman"/>
          <w:spacing w:val="-2"/>
        </w:rPr>
        <w:noBreakHyphen/>
        <w:t xml:space="preserve">93.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Rainey, Nicholls, and Traut, “Citizen Views of Taxes and Services: A Tale of Three Cities,” </w:t>
      </w:r>
      <w:r>
        <w:rPr>
          <w:rFonts w:ascii="Times New Roman" w:hAnsi="Times New Roman"/>
          <w:b/>
          <w:i/>
          <w:spacing w:val="-2"/>
        </w:rPr>
        <w:t>Social Science Quarterly</w:t>
      </w:r>
      <w:r>
        <w:rPr>
          <w:rFonts w:ascii="Times New Roman" w:hAnsi="Times New Roman"/>
          <w:spacing w:val="-2"/>
        </w:rPr>
        <w:t>, 68 (June, 1987), 223</w:t>
      </w:r>
      <w:r>
        <w:rPr>
          <w:rFonts w:ascii="Times New Roman" w:hAnsi="Times New Roman"/>
          <w:spacing w:val="-2"/>
        </w:rPr>
        <w:noBreakHyphen/>
        <w:t xml:space="preserve">43.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“Micropolitics in Macro Perspective: The Political History of Walter Dean Burnham,” </w:t>
      </w:r>
      <w:r>
        <w:rPr>
          <w:rFonts w:ascii="Times New Roman" w:hAnsi="Times New Roman"/>
          <w:b/>
          <w:i/>
          <w:spacing w:val="-2"/>
        </w:rPr>
        <w:t>Social Science History</w:t>
      </w:r>
      <w:r>
        <w:rPr>
          <w:rFonts w:ascii="Times New Roman" w:hAnsi="Times New Roman"/>
          <w:spacing w:val="-2"/>
        </w:rPr>
        <w:t>, 10 (Fall, 1986), 221</w:t>
      </w:r>
      <w:r>
        <w:rPr>
          <w:rFonts w:ascii="Times New Roman" w:hAnsi="Times New Roman"/>
          <w:spacing w:val="-2"/>
        </w:rPr>
        <w:noBreakHyphen/>
        <w:t>44.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Parker, “Consistency in Policy Think</w:t>
      </w:r>
      <w:r>
        <w:rPr>
          <w:rFonts w:ascii="Times New Roman" w:hAnsi="Times New Roman"/>
          <w:spacing w:val="-2"/>
        </w:rPr>
        <w:softHyphen/>
        <w:t xml:space="preserve">ing,” </w:t>
      </w:r>
      <w:r>
        <w:rPr>
          <w:rFonts w:ascii="Times New Roman" w:hAnsi="Times New Roman"/>
          <w:b/>
          <w:i/>
          <w:spacing w:val="-2"/>
        </w:rPr>
        <w:t>Polit</w:t>
      </w:r>
      <w:r>
        <w:rPr>
          <w:rFonts w:ascii="Times New Roman" w:hAnsi="Times New Roman"/>
          <w:b/>
          <w:i/>
          <w:spacing w:val="-2"/>
        </w:rPr>
        <w:softHyphen/>
        <w:t>ical Behav</w:t>
      </w:r>
      <w:r>
        <w:rPr>
          <w:rFonts w:ascii="Times New Roman" w:hAnsi="Times New Roman"/>
          <w:b/>
          <w:i/>
          <w:spacing w:val="-2"/>
        </w:rPr>
        <w:softHyphen/>
        <w:t>ior</w:t>
      </w:r>
      <w:r>
        <w:rPr>
          <w:rFonts w:ascii="Times New Roman" w:hAnsi="Times New Roman"/>
          <w:spacing w:val="-2"/>
        </w:rPr>
        <w:t>, 7 (1, 1985), 37</w:t>
      </w:r>
      <w:r>
        <w:rPr>
          <w:rFonts w:ascii="Times New Roman" w:hAnsi="Times New Roman"/>
          <w:spacing w:val="-2"/>
        </w:rPr>
        <w:noBreakHyphen/>
        <w:t xml:space="preserve">56.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“Realignment Begins?  The Republican Surge in Florida,” </w:t>
      </w:r>
      <w:r>
        <w:rPr>
          <w:rFonts w:ascii="Times New Roman" w:hAnsi="Times New Roman"/>
          <w:b/>
          <w:i/>
          <w:spacing w:val="-2"/>
        </w:rPr>
        <w:t>American Politics Quarterly</w:t>
      </w:r>
      <w:r>
        <w:rPr>
          <w:rFonts w:ascii="Times New Roman" w:hAnsi="Times New Roman"/>
          <w:spacing w:val="-2"/>
        </w:rPr>
        <w:t>, 10 (October, 1982), 421</w:t>
      </w:r>
      <w:r>
        <w:rPr>
          <w:rFonts w:ascii="Times New Roman" w:hAnsi="Times New Roman"/>
          <w:spacing w:val="-2"/>
        </w:rPr>
        <w:noBreakHyphen/>
        <w:t>38</w:t>
      </w:r>
      <w:r w:rsidR="004E1162">
        <w:rPr>
          <w:rFonts w:ascii="Times New Roman" w:hAnsi="Times New Roman"/>
          <w:spacing w:val="-2"/>
        </w:rPr>
        <w:t xml:space="preserve">.  </w:t>
      </w:r>
      <w:r>
        <w:rPr>
          <w:rFonts w:ascii="Times New Roman" w:hAnsi="Times New Roman"/>
          <w:spacing w:val="-2"/>
        </w:rPr>
        <w:t>[Reprint</w:t>
      </w:r>
      <w:r>
        <w:rPr>
          <w:rFonts w:ascii="Times New Roman" w:hAnsi="Times New Roman"/>
          <w:spacing w:val="-2"/>
        </w:rPr>
        <w:softHyphen/>
        <w:t xml:space="preserve">ed in MacManus (ed.), </w:t>
      </w:r>
      <w:r>
        <w:rPr>
          <w:rFonts w:ascii="Times New Roman" w:hAnsi="Times New Roman"/>
          <w:b/>
          <w:i/>
          <w:spacing w:val="-2"/>
        </w:rPr>
        <w:t>Reapportionment and Represen</w:t>
      </w:r>
      <w:r>
        <w:rPr>
          <w:rFonts w:ascii="Times New Roman" w:hAnsi="Times New Roman"/>
          <w:b/>
          <w:i/>
          <w:spacing w:val="-2"/>
        </w:rPr>
        <w:softHyphen/>
        <w:t>tation in Florida</w:t>
      </w:r>
      <w:r>
        <w:rPr>
          <w:rFonts w:ascii="Times New Roman" w:hAnsi="Times New Roman"/>
          <w:spacing w:val="-2"/>
        </w:rPr>
        <w:t xml:space="preserve"> (Tampa, FL: Interbay Innovation Institute, 1991)].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Jennings, “Pathways to Participa</w:t>
      </w:r>
      <w:r>
        <w:rPr>
          <w:rFonts w:ascii="Times New Roman" w:hAnsi="Times New Roman"/>
          <w:spacing w:val="-2"/>
        </w:rPr>
        <w:softHyphen/>
        <w:t xml:space="preserve">tion,”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76 (March, 1982), 95</w:t>
      </w:r>
      <w:r>
        <w:rPr>
          <w:rFonts w:ascii="Times New Roman" w:hAnsi="Times New Roman"/>
          <w:spacing w:val="-2"/>
        </w:rPr>
        <w:noBreakHyphen/>
        <w:t xml:space="preserve">108 [Reprinted in Hoover, </w:t>
      </w:r>
      <w:r>
        <w:rPr>
          <w:rFonts w:ascii="Times New Roman" w:hAnsi="Times New Roman"/>
          <w:b/>
          <w:i/>
          <w:spacing w:val="-2"/>
        </w:rPr>
        <w:t>The Ele</w:t>
      </w:r>
      <w:r>
        <w:rPr>
          <w:rFonts w:ascii="Times New Roman" w:hAnsi="Times New Roman"/>
          <w:b/>
          <w:i/>
          <w:spacing w:val="-2"/>
        </w:rPr>
        <w:softHyphen/>
        <w:t>ments of Social Scientif</w:t>
      </w:r>
      <w:r>
        <w:rPr>
          <w:rFonts w:ascii="Times New Roman" w:hAnsi="Times New Roman"/>
          <w:b/>
          <w:i/>
          <w:spacing w:val="-2"/>
        </w:rPr>
        <w:softHyphen/>
        <w:t>ic Thinking</w:t>
      </w:r>
      <w:r>
        <w:rPr>
          <w:rFonts w:ascii="Times New Roman" w:hAnsi="Times New Roman"/>
          <w:spacing w:val="-2"/>
        </w:rPr>
        <w:t xml:space="preserve"> (New York: St. Martin's Press, 1992)].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Dye, “So</w:t>
      </w:r>
      <w:r>
        <w:rPr>
          <w:rFonts w:ascii="Times New Roman" w:hAnsi="Times New Roman"/>
          <w:spacing w:val="-2"/>
        </w:rPr>
        <w:softHyphen/>
        <w:t xml:space="preserve">urces of Public Opinion on Taxes: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Florida</w:t>
          </w:r>
        </w:smartTag>
      </w:smartTag>
      <w:r>
        <w:rPr>
          <w:rFonts w:ascii="Times New Roman" w:hAnsi="Times New Roman"/>
          <w:spacing w:val="-2"/>
        </w:rPr>
        <w:t xml:space="preserve"> Case,” </w:t>
      </w:r>
      <w:r>
        <w:rPr>
          <w:rFonts w:ascii="Times New Roman" w:hAnsi="Times New Roman"/>
          <w:b/>
          <w:i/>
          <w:spacing w:val="-2"/>
        </w:rPr>
        <w:t>Journal of Politic</w:t>
      </w:r>
      <w:r>
        <w:rPr>
          <w:rFonts w:ascii="Times New Roman" w:hAnsi="Times New Roman"/>
          <w:b/>
          <w:i/>
          <w:spacing w:val="-2"/>
        </w:rPr>
        <w:softHyphen/>
        <w:t>s</w:t>
      </w:r>
      <w:r>
        <w:rPr>
          <w:rFonts w:ascii="Times New Roman" w:hAnsi="Times New Roman"/>
          <w:spacing w:val="-2"/>
        </w:rPr>
        <w:t>, 44 (Feb</w:t>
      </w:r>
      <w:r>
        <w:rPr>
          <w:rFonts w:ascii="Times New Roman" w:hAnsi="Times New Roman"/>
          <w:spacing w:val="-2"/>
        </w:rPr>
        <w:softHyphen/>
        <w:t>ruary, 1982), 172</w:t>
      </w:r>
      <w:r>
        <w:rPr>
          <w:rFonts w:ascii="Times New Roman" w:hAnsi="Times New Roman"/>
          <w:spacing w:val="-2"/>
        </w:rPr>
        <w:noBreakHyphen/>
        <w:t xml:space="preserve">82.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“Correlates of Energy Conservation,”</w:t>
      </w:r>
      <w:r>
        <w:rPr>
          <w:rFonts w:ascii="Times New Roman" w:hAnsi="Times New Roman"/>
          <w:b/>
          <w:i/>
          <w:spacing w:val="-2"/>
        </w:rPr>
        <w:t xml:space="preserve"> Public Policy</w:t>
      </w:r>
      <w:r>
        <w:rPr>
          <w:rFonts w:ascii="Times New Roman" w:hAnsi="Times New Roman"/>
          <w:spacing w:val="-2"/>
        </w:rPr>
        <w:t>, 28 (Fall, 1980), 451</w:t>
      </w:r>
      <w:r>
        <w:rPr>
          <w:rFonts w:ascii="Times New Roman" w:hAnsi="Times New Roman"/>
          <w:spacing w:val="-2"/>
        </w:rPr>
        <w:noBreakHyphen/>
        <w:t>7.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Jennings, “Political Periods and Political Participation, 1956</w:t>
      </w:r>
      <w:r>
        <w:rPr>
          <w:rFonts w:ascii="Times New Roman" w:hAnsi="Times New Roman"/>
          <w:spacing w:val="-2"/>
        </w:rPr>
        <w:noBreakHyphen/>
        <w:t xml:space="preserve"> 1976</w:t>
      </w:r>
      <w:r>
        <w:rPr>
          <w:rFonts w:ascii="Times New Roman" w:hAnsi="Times New Roman"/>
          <w:spacing w:val="-2"/>
        </w:rPr>
        <w:softHyphen/>
        <w:t xml:space="preserve">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73 (Sep</w:t>
      </w:r>
      <w:r>
        <w:rPr>
          <w:rFonts w:ascii="Times New Roman" w:hAnsi="Times New Roman"/>
          <w:spacing w:val="-2"/>
        </w:rPr>
        <w:softHyphen/>
        <w:t>te</w:t>
      </w:r>
      <w:r>
        <w:rPr>
          <w:rFonts w:ascii="Times New Roman" w:hAnsi="Times New Roman"/>
          <w:spacing w:val="-2"/>
        </w:rPr>
        <w:softHyphen/>
        <w:t>mber, 1979), 737</w:t>
      </w:r>
      <w:r>
        <w:rPr>
          <w:rFonts w:ascii="Times New Roman" w:hAnsi="Times New Roman"/>
          <w:spacing w:val="-2"/>
        </w:rPr>
        <w:noBreakHyphen/>
        <w:t>50</w:t>
      </w:r>
      <w:r w:rsidR="004E1162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-2"/>
        </w:rPr>
        <w:t xml:space="preserve">  [Reprinted in Rhodes, Arring</w:t>
      </w:r>
      <w:r>
        <w:rPr>
          <w:rFonts w:ascii="Times New Roman" w:hAnsi="Times New Roman"/>
          <w:spacing w:val="-2"/>
        </w:rPr>
        <w:softHyphen/>
        <w:t xml:space="preserve">ton, and Mundt (eds.), </w:t>
      </w:r>
      <w:r>
        <w:rPr>
          <w:rFonts w:ascii="Times New Roman" w:hAnsi="Times New Roman"/>
          <w:b/>
          <w:i/>
          <w:spacing w:val="-2"/>
        </w:rPr>
        <w:t>Applied Political Inquiry</w:t>
      </w:r>
      <w:r>
        <w:rPr>
          <w:rFonts w:ascii="Times New Roman" w:hAnsi="Times New Roman"/>
          <w:spacing w:val="-2"/>
        </w:rPr>
        <w:t xml:space="preserve"> (Lanham, Md.: Universi</w:t>
      </w:r>
      <w:r>
        <w:rPr>
          <w:rFonts w:ascii="Times New Roman" w:hAnsi="Times New Roman"/>
          <w:spacing w:val="-2"/>
        </w:rPr>
        <w:softHyphen/>
        <w:t xml:space="preserve">ty Press of America, 1983)].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“The Electoral Cycle and Patterns of American Politics,” </w:t>
      </w:r>
      <w:r>
        <w:rPr>
          <w:rFonts w:ascii="Times New Roman" w:hAnsi="Times New Roman"/>
          <w:b/>
          <w:i/>
          <w:spacing w:val="-2"/>
        </w:rPr>
        <w:t>British Journal of Political Science</w:t>
      </w:r>
      <w:r>
        <w:rPr>
          <w:rFonts w:ascii="Times New Roman" w:hAnsi="Times New Roman"/>
          <w:spacing w:val="-2"/>
        </w:rPr>
        <w:t>, 9 (April, 1979), 129</w:t>
      </w:r>
      <w:r>
        <w:rPr>
          <w:rFonts w:ascii="Times New Roman" w:hAnsi="Times New Roman"/>
          <w:spacing w:val="-2"/>
        </w:rPr>
        <w:noBreakHyphen/>
        <w:t>56</w:t>
      </w:r>
      <w:r w:rsidR="008C705A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-2"/>
        </w:rPr>
        <w:t xml:space="preserve">  [Reprinted in Niemi and Weisberg, </w:t>
      </w:r>
      <w:r>
        <w:rPr>
          <w:rFonts w:ascii="Times New Roman" w:hAnsi="Times New Roman"/>
          <w:b/>
          <w:i/>
          <w:spacing w:val="-2"/>
        </w:rPr>
        <w:t>Controversies in Voting Be</w:t>
      </w:r>
      <w:r>
        <w:rPr>
          <w:rFonts w:ascii="Times New Roman" w:hAnsi="Times New Roman"/>
          <w:b/>
          <w:i/>
          <w:spacing w:val="-2"/>
        </w:rPr>
        <w:softHyphen/>
        <w:t>havior</w:t>
      </w:r>
      <w:r>
        <w:rPr>
          <w:rFonts w:ascii="Times New Roman" w:hAnsi="Times New Roman"/>
          <w:spacing w:val="-2"/>
        </w:rPr>
        <w:t xml:space="preserve"> (Washington: Con</w:t>
      </w:r>
      <w:r>
        <w:rPr>
          <w:rFonts w:ascii="Times New Roman" w:hAnsi="Times New Roman"/>
          <w:spacing w:val="-2"/>
        </w:rPr>
        <w:softHyphen/>
        <w:t>gressional Quarterly Press, 1984)</w:t>
      </w:r>
      <w:r w:rsidR="006F2E0B">
        <w:rPr>
          <w:rFonts w:ascii="Times New Roman" w:hAnsi="Times New Roman"/>
          <w:spacing w:val="-2"/>
        </w:rPr>
        <w:t>, 519-44</w:t>
      </w:r>
      <w:r>
        <w:rPr>
          <w:rFonts w:ascii="Times New Roman" w:hAnsi="Times New Roman"/>
          <w:spacing w:val="-2"/>
        </w:rPr>
        <w:t xml:space="preserve">].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“Partisan Dealignment in the Post</w:t>
      </w:r>
      <w:r>
        <w:rPr>
          <w:rFonts w:ascii="Times New Roman" w:hAnsi="Times New Roman"/>
          <w:spacing w:val="-2"/>
        </w:rPr>
        <w:noBreakHyphen/>
        <w:t xml:space="preserve">War South,”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71 (June, 1977), 477</w:t>
      </w:r>
      <w:r>
        <w:rPr>
          <w:rFonts w:ascii="Times New Roman" w:hAnsi="Times New Roman"/>
          <w:spacing w:val="-2"/>
        </w:rPr>
        <w:noBreakHyphen/>
        <w:t>96.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Jennings, “Parents as 'Mid</w:t>
      </w:r>
      <w:r>
        <w:rPr>
          <w:rFonts w:ascii="Times New Roman" w:hAnsi="Times New Roman"/>
          <w:spacing w:val="-2"/>
        </w:rPr>
        <w:softHyphen/>
        <w:t>dleper</w:t>
      </w:r>
      <w:r>
        <w:rPr>
          <w:rFonts w:ascii="Times New Roman" w:hAnsi="Times New Roman"/>
          <w:spacing w:val="-2"/>
        </w:rPr>
        <w:softHyphen/>
        <w:t>sons' in Political Socializa</w:t>
      </w:r>
      <w:r>
        <w:rPr>
          <w:rFonts w:ascii="Times New Roman" w:hAnsi="Times New Roman"/>
          <w:spacing w:val="-2"/>
        </w:rPr>
        <w:softHyphen/>
        <w:t xml:space="preserve">tion,” </w:t>
      </w:r>
      <w:r>
        <w:rPr>
          <w:rFonts w:ascii="Times New Roman" w:hAnsi="Times New Roman"/>
          <w:b/>
          <w:i/>
          <w:spacing w:val="-2"/>
        </w:rPr>
        <w:t>Journal of Politics</w:t>
      </w:r>
      <w:r>
        <w:rPr>
          <w:rFonts w:ascii="Times New Roman" w:hAnsi="Times New Roman"/>
          <w:spacing w:val="-2"/>
        </w:rPr>
        <w:t>, 37 (February, 1975), 83</w:t>
      </w:r>
      <w:r>
        <w:rPr>
          <w:rFonts w:ascii="Times New Roman" w:hAnsi="Times New Roman"/>
          <w:spacing w:val="-2"/>
        </w:rPr>
        <w:noBreakHyphen/>
        <w:t>107.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“Models for Ana</w:t>
      </w:r>
      <w:r>
        <w:rPr>
          <w:rFonts w:ascii="Times New Roman" w:hAnsi="Times New Roman"/>
          <w:spacing w:val="-2"/>
        </w:rPr>
        <w:softHyphen/>
        <w:t xml:space="preserve">lyzing Panel Data,” </w:t>
      </w:r>
      <w:r>
        <w:rPr>
          <w:rFonts w:ascii="Times New Roman" w:hAnsi="Times New Roman"/>
          <w:b/>
          <w:i/>
          <w:spacing w:val="-2"/>
        </w:rPr>
        <w:t>Polit</w:t>
      </w:r>
      <w:r>
        <w:rPr>
          <w:rFonts w:ascii="Times New Roman" w:hAnsi="Times New Roman"/>
          <w:b/>
          <w:i/>
          <w:spacing w:val="-2"/>
        </w:rPr>
        <w:softHyphen/>
        <w:t>ical Meth</w:t>
      </w:r>
      <w:r>
        <w:rPr>
          <w:rFonts w:ascii="Times New Roman" w:hAnsi="Times New Roman"/>
          <w:b/>
          <w:i/>
          <w:spacing w:val="-2"/>
        </w:rPr>
        <w:softHyphen/>
        <w:t>odolo</w:t>
      </w:r>
      <w:r>
        <w:rPr>
          <w:rFonts w:ascii="Times New Roman" w:hAnsi="Times New Roman"/>
          <w:b/>
          <w:i/>
          <w:spacing w:val="-2"/>
        </w:rPr>
        <w:softHyphen/>
        <w:t>gy</w:t>
      </w:r>
      <w:r>
        <w:rPr>
          <w:rFonts w:ascii="Times New Roman" w:hAnsi="Times New Roman"/>
          <w:spacing w:val="-2"/>
        </w:rPr>
        <w:t>, 2 (no. 4, 1975), 357</w:t>
      </w:r>
      <w:r>
        <w:rPr>
          <w:rFonts w:ascii="Times New Roman" w:hAnsi="Times New Roman"/>
          <w:spacing w:val="-2"/>
        </w:rPr>
        <w:noBreakHyphen/>
        <w:t xml:space="preserve">80.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“Environment and Party: The Impact of Political and Demo</w:t>
      </w:r>
      <w:r>
        <w:rPr>
          <w:rFonts w:ascii="Times New Roman" w:hAnsi="Times New Roman"/>
          <w:spacing w:val="-2"/>
        </w:rPr>
        <w:softHyphen/>
        <w:t xml:space="preserve">graphic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County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Characteris</w:t>
          </w:r>
          <w:r>
            <w:rPr>
              <w:rFonts w:ascii="Times New Roman" w:hAnsi="Times New Roman"/>
              <w:spacing w:val="-2"/>
            </w:rPr>
            <w:softHyphen/>
            <w:t>tics</w:t>
          </w:r>
        </w:smartTag>
      </w:smartTag>
      <w:r>
        <w:rPr>
          <w:rFonts w:ascii="Times New Roman" w:hAnsi="Times New Roman"/>
          <w:spacing w:val="-2"/>
        </w:rPr>
        <w:t xml:space="preserve"> on Party Behav</w:t>
      </w:r>
      <w:r>
        <w:rPr>
          <w:rFonts w:ascii="Times New Roman" w:hAnsi="Times New Roman"/>
          <w:spacing w:val="-2"/>
        </w:rPr>
        <w:softHyphen/>
        <w:t xml:space="preserve">ior,”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68 (Septe</w:t>
      </w:r>
      <w:r>
        <w:rPr>
          <w:rFonts w:ascii="Times New Roman" w:hAnsi="Times New Roman"/>
          <w:spacing w:val="-2"/>
        </w:rPr>
        <w:softHyphen/>
        <w:t>mber, 1975), 1229</w:t>
      </w:r>
      <w:r>
        <w:rPr>
          <w:rFonts w:ascii="Times New Roman" w:hAnsi="Times New Roman"/>
          <w:spacing w:val="-2"/>
        </w:rPr>
        <w:noBreakHyphen/>
        <w:t xml:space="preserve">44.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Jennings</w:t>
          </w:r>
        </w:smartTag>
      </w:smartTag>
      <w:r>
        <w:rPr>
          <w:rFonts w:ascii="Times New Roman" w:hAnsi="Times New Roman"/>
          <w:spacing w:val="-2"/>
        </w:rPr>
        <w:t>, “Lowering the Voting Age: The Case of the Reluctant Elector</w:t>
      </w:r>
      <w:r>
        <w:rPr>
          <w:rFonts w:ascii="Times New Roman" w:hAnsi="Times New Roman"/>
          <w:spacing w:val="-2"/>
        </w:rPr>
        <w:softHyphen/>
        <w:t xml:space="preserve">ate,” </w:t>
      </w:r>
      <w:r>
        <w:rPr>
          <w:rFonts w:ascii="Times New Roman" w:hAnsi="Times New Roman"/>
          <w:b/>
          <w:i/>
          <w:spacing w:val="-2"/>
        </w:rPr>
        <w:softHyphen/>
        <w:t>Public Opinion Quarterly</w:t>
      </w:r>
      <w:r>
        <w:rPr>
          <w:rFonts w:ascii="Times New Roman" w:hAnsi="Times New Roman"/>
          <w:spacing w:val="-2"/>
        </w:rPr>
        <w:t>, 33 (Fall, 1969), 370</w:t>
      </w:r>
      <w:r>
        <w:rPr>
          <w:rFonts w:ascii="Times New Roman" w:hAnsi="Times New Roman"/>
          <w:spacing w:val="-2"/>
        </w:rPr>
        <w:noBreakHyphen/>
        <w:t>79.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2413F8" w:rsidRDefault="002413F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D36A60" w:rsidRDefault="00D36A60">
      <w:pPr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br w:type="page"/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lastRenderedPageBreak/>
        <w:t>Chapters in Books and Monographs</w:t>
      </w:r>
      <w:r>
        <w:rPr>
          <w:rFonts w:ascii="Times New Roman" w:hAnsi="Times New Roman"/>
          <w:spacing w:val="-2"/>
        </w:rPr>
        <w:t xml:space="preserve"> </w:t>
      </w:r>
    </w:p>
    <w:p w:rsidR="00F11AFD" w:rsidRDefault="00F11AFD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577246" w:rsidRPr="00577246" w:rsidRDefault="00577246" w:rsidP="006F7F1F">
      <w:pPr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Santoro and Beck, “Social Networks and Vote Choice,” in Victor, Montgomery, and Lubell (eds.). </w:t>
      </w:r>
      <w:r>
        <w:rPr>
          <w:rFonts w:ascii="Times New Roman" w:hAnsi="Times New Roman"/>
          <w:i/>
          <w:spacing w:val="-2"/>
        </w:rPr>
        <w:t>The Oxford Handbook of Political Networks</w:t>
      </w:r>
      <w:r>
        <w:rPr>
          <w:rFonts w:ascii="Times New Roman" w:hAnsi="Times New Roman"/>
          <w:spacing w:val="-2"/>
        </w:rPr>
        <w:t xml:space="preserve"> (New York: Oxford University Press, forthcoming).</w:t>
      </w:r>
    </w:p>
    <w:p w:rsidR="001B53B5" w:rsidRPr="007521A7" w:rsidRDefault="001B53B5" w:rsidP="006F7F1F">
      <w:pPr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“The Ground Game from the Voter’s Perspective, 2012 and Before,” in </w:t>
      </w:r>
      <w:r w:rsidR="007521A7">
        <w:rPr>
          <w:rFonts w:ascii="Times New Roman" w:hAnsi="Times New Roman"/>
          <w:spacing w:val="-2"/>
        </w:rPr>
        <w:t xml:space="preserve">Coffey, Cohen, and Green (eds.), </w:t>
      </w:r>
      <w:r w:rsidR="007521A7">
        <w:rPr>
          <w:rFonts w:ascii="Times New Roman" w:hAnsi="Times New Roman"/>
          <w:i/>
          <w:spacing w:val="-2"/>
        </w:rPr>
        <w:t>The State of the Parties</w:t>
      </w:r>
      <w:r w:rsidR="00C47774">
        <w:rPr>
          <w:rFonts w:ascii="Times New Roman" w:hAnsi="Times New Roman"/>
          <w:i/>
          <w:spacing w:val="-2"/>
        </w:rPr>
        <w:t xml:space="preserve"> </w:t>
      </w:r>
      <w:r w:rsidR="0003011D">
        <w:rPr>
          <w:rFonts w:ascii="Times New Roman" w:hAnsi="Times New Roman"/>
          <w:spacing w:val="-2"/>
        </w:rPr>
        <w:t>(Lanham, MD: Rowman and Littlefield, 2014)</w:t>
      </w:r>
      <w:r w:rsidR="00131A07">
        <w:rPr>
          <w:rFonts w:ascii="Times New Roman" w:hAnsi="Times New Roman"/>
          <w:spacing w:val="-2"/>
        </w:rPr>
        <w:t>, pp. 251-270</w:t>
      </w:r>
      <w:r w:rsidR="007521A7">
        <w:rPr>
          <w:rFonts w:ascii="Times New Roman" w:hAnsi="Times New Roman"/>
          <w:spacing w:val="-2"/>
        </w:rPr>
        <w:t xml:space="preserve">. </w:t>
      </w:r>
    </w:p>
    <w:p w:rsidR="006F7F1F" w:rsidRPr="006F7F1F" w:rsidRDefault="006F7F1F" w:rsidP="006F7F1F">
      <w:pPr>
        <w:ind w:left="432" w:hanging="432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spacing w:val="-2"/>
        </w:rPr>
        <w:t xml:space="preserve">Beck, </w:t>
      </w:r>
      <w:r w:rsidR="00131A07">
        <w:rPr>
          <w:rFonts w:ascii="Times New Roman" w:hAnsi="Times New Roman"/>
          <w:spacing w:val="-2"/>
        </w:rPr>
        <w:t>”</w:t>
      </w:r>
      <w:r>
        <w:rPr>
          <w:rFonts w:ascii="Times New Roman" w:hAnsi="Times New Roman"/>
          <w:spacing w:val="-2"/>
        </w:rPr>
        <w:t>Parties in the American Political Environment,</w:t>
      </w:r>
      <w:r w:rsidR="00131A07">
        <w:rPr>
          <w:rFonts w:ascii="Times New Roman" w:hAnsi="Times New Roman"/>
          <w:spacing w:val="-2"/>
        </w:rPr>
        <w:t>”</w:t>
      </w:r>
      <w:r>
        <w:rPr>
          <w:rFonts w:ascii="Times New Roman" w:hAnsi="Times New Roman"/>
          <w:spacing w:val="-2"/>
        </w:rPr>
        <w:t xml:space="preserve"> in Marjorie Hershey, Barry Burden, and </w:t>
      </w:r>
      <w:r w:rsidRPr="006F7F1F">
        <w:rPr>
          <w:rFonts w:ascii="Times New Roman" w:hAnsi="Times New Roman"/>
          <w:color w:val="000000"/>
          <w:szCs w:val="24"/>
        </w:rPr>
        <w:t>Christina Wolbrecht</w:t>
      </w:r>
      <w:r>
        <w:rPr>
          <w:rFonts w:ascii="Times New Roman" w:hAnsi="Times New Roman"/>
          <w:spacing w:val="-2"/>
        </w:rPr>
        <w:t xml:space="preserve"> (eds.), </w:t>
      </w:r>
      <w:r w:rsidRPr="007521A7">
        <w:rPr>
          <w:rFonts w:ascii="Times New Roman" w:hAnsi="Times New Roman"/>
          <w:i/>
          <w:spacing w:val="-2"/>
        </w:rPr>
        <w:t xml:space="preserve">CQ </w:t>
      </w:r>
      <w:r w:rsidR="00C168A7">
        <w:rPr>
          <w:rFonts w:ascii="Times New Roman" w:hAnsi="Times New Roman"/>
          <w:i/>
          <w:spacing w:val="-2"/>
        </w:rPr>
        <w:t xml:space="preserve">Press </w:t>
      </w:r>
      <w:r w:rsidRPr="007521A7">
        <w:rPr>
          <w:rFonts w:ascii="Times New Roman" w:hAnsi="Times New Roman"/>
          <w:i/>
          <w:spacing w:val="-2"/>
        </w:rPr>
        <w:t>Guide to U.S. Political Parties</w:t>
      </w:r>
      <w:r w:rsidR="007521A7">
        <w:rPr>
          <w:rFonts w:ascii="Times New Roman" w:hAnsi="Times New Roman"/>
          <w:i/>
          <w:spacing w:val="-2"/>
        </w:rPr>
        <w:t xml:space="preserve"> </w:t>
      </w:r>
      <w:r w:rsidR="007521A7">
        <w:rPr>
          <w:rFonts w:ascii="Times New Roman" w:hAnsi="Times New Roman"/>
          <w:spacing w:val="-2"/>
        </w:rPr>
        <w:t>(</w:t>
      </w:r>
      <w:r w:rsidR="00C168A7">
        <w:rPr>
          <w:rFonts w:ascii="Times New Roman" w:hAnsi="Times New Roman"/>
          <w:spacing w:val="-2"/>
        </w:rPr>
        <w:t>Los Angeles: Sage</w:t>
      </w:r>
      <w:r>
        <w:rPr>
          <w:rFonts w:ascii="Times New Roman" w:hAnsi="Times New Roman"/>
          <w:spacing w:val="-2"/>
        </w:rPr>
        <w:t>,</w:t>
      </w:r>
      <w:r w:rsidR="00C168A7">
        <w:rPr>
          <w:rFonts w:ascii="Times New Roman" w:hAnsi="Times New Roman"/>
          <w:spacing w:val="-2"/>
        </w:rPr>
        <w:t xml:space="preserve"> 2014</w:t>
      </w:r>
      <w:r w:rsidR="007521A7">
        <w:rPr>
          <w:rFonts w:ascii="Times New Roman" w:hAnsi="Times New Roman"/>
          <w:spacing w:val="-2"/>
        </w:rPr>
        <w:t>)</w:t>
      </w:r>
      <w:r w:rsidR="00C168A7">
        <w:rPr>
          <w:rFonts w:ascii="Times New Roman" w:hAnsi="Times New Roman"/>
          <w:spacing w:val="-2"/>
        </w:rPr>
        <w:t>, pp. 66-76.</w:t>
      </w:r>
      <w:r>
        <w:rPr>
          <w:rFonts w:ascii="Times New Roman" w:hAnsi="Times New Roman"/>
          <w:spacing w:val="-2"/>
        </w:rPr>
        <w:t xml:space="preserve"> </w:t>
      </w:r>
    </w:p>
    <w:p w:rsidR="001E15B4" w:rsidRPr="007B20E6" w:rsidRDefault="001E15B4" w:rsidP="001E15B4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“Third Parties,” in David Coates, Kathy Smith, and Will Walldorf (eds.), </w:t>
      </w:r>
      <w:r>
        <w:rPr>
          <w:rFonts w:ascii="Times New Roman" w:hAnsi="Times New Roman"/>
          <w:i/>
          <w:spacing w:val="-2"/>
        </w:rPr>
        <w:t>The Oxford Companion to American Politics</w:t>
      </w:r>
      <w:r>
        <w:rPr>
          <w:rFonts w:ascii="Times New Roman" w:hAnsi="Times New Roman"/>
          <w:spacing w:val="-2"/>
        </w:rPr>
        <w:t xml:space="preserve"> (New York: Oxford University Press, 2012), pp. 369-372.</w:t>
      </w:r>
    </w:p>
    <w:p w:rsidR="00FA6637" w:rsidRDefault="00FA6637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“From Lazarsfeld to CNEP: The Return and Integration of a Research Tradition,” in Richard Gunther, </w:t>
      </w:r>
      <w:smartTag w:uri="urn:schemas-microsoft-com:office:smarttags" w:element="PersonName">
        <w:r>
          <w:rPr>
            <w:rFonts w:ascii="Times New Roman" w:hAnsi="Times New Roman"/>
            <w:spacing w:val="-2"/>
          </w:rPr>
          <w:t>José Ramón Montero</w:t>
        </w:r>
      </w:smartTag>
      <w:r>
        <w:rPr>
          <w:rFonts w:ascii="Times New Roman" w:hAnsi="Times New Roman"/>
          <w:spacing w:val="-2"/>
        </w:rPr>
        <w:t>, and Hans-J</w:t>
      </w:r>
      <w:r w:rsidR="008C705A">
        <w:rPr>
          <w:rFonts w:ascii="Times New Roman" w:hAnsi="Times New Roman"/>
          <w:spacing w:val="-2"/>
        </w:rPr>
        <w:t>ürg</w:t>
      </w:r>
      <w:r>
        <w:rPr>
          <w:rFonts w:ascii="Times New Roman" w:hAnsi="Times New Roman"/>
          <w:spacing w:val="-2"/>
        </w:rPr>
        <w:t>en P</w:t>
      </w:r>
      <w:r w:rsidR="008C705A"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2"/>
        </w:rPr>
        <w:t>hle</w:t>
      </w:r>
      <w:r w:rsidR="00923E7D">
        <w:rPr>
          <w:rFonts w:ascii="Times New Roman" w:hAnsi="Times New Roman"/>
          <w:spacing w:val="-2"/>
        </w:rPr>
        <w:t xml:space="preserve"> (eds.), </w:t>
      </w:r>
      <w:r w:rsidR="00923E7D" w:rsidRPr="00923E7D">
        <w:rPr>
          <w:rFonts w:ascii="Times New Roman" w:hAnsi="Times New Roman"/>
          <w:b/>
          <w:i/>
          <w:spacing w:val="-2"/>
        </w:rPr>
        <w:t>Democracy, Intermediation, and Voting on Four Continents</w:t>
      </w:r>
      <w:r w:rsidR="002F54F8">
        <w:rPr>
          <w:rFonts w:ascii="Times New Roman" w:hAnsi="Times New Roman"/>
          <w:spacing w:val="-2"/>
        </w:rPr>
        <w:t xml:space="preserve"> (</w:t>
      </w:r>
      <w:smartTag w:uri="urn:schemas-microsoft-com:office:smarttags" w:element="place">
        <w:smartTag w:uri="urn:schemas-microsoft-com:office:smarttags" w:element="State">
          <w:r w:rsidR="00923E7D">
            <w:rPr>
              <w:rFonts w:ascii="Times New Roman" w:hAnsi="Times New Roman"/>
              <w:spacing w:val="-2"/>
            </w:rPr>
            <w:t>New York</w:t>
          </w:r>
        </w:smartTag>
      </w:smartTag>
      <w:r w:rsidR="00923E7D">
        <w:rPr>
          <w:rFonts w:ascii="Times New Roman" w:hAnsi="Times New Roman"/>
          <w:spacing w:val="-2"/>
        </w:rPr>
        <w:t>: Oxford University Press, 2007</w:t>
      </w:r>
      <w:r w:rsidR="002F54F8">
        <w:rPr>
          <w:rFonts w:ascii="Times New Roman" w:hAnsi="Times New Roman"/>
          <w:spacing w:val="-2"/>
        </w:rPr>
        <w:t>)</w:t>
      </w:r>
      <w:r w:rsidR="00521185">
        <w:rPr>
          <w:rFonts w:ascii="Times New Roman" w:hAnsi="Times New Roman"/>
          <w:spacing w:val="-2"/>
        </w:rPr>
        <w:t>, pp. xi-xv</w:t>
      </w:r>
      <w:r w:rsidR="00923E7D">
        <w:rPr>
          <w:rFonts w:ascii="Times New Roman" w:hAnsi="Times New Roman"/>
          <w:spacing w:val="-2"/>
        </w:rPr>
        <w:t>.</w:t>
      </w:r>
    </w:p>
    <w:p w:rsidR="00F806EE" w:rsidRDefault="00923E7D" w:rsidP="00F806E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Richardson and Beck, </w:t>
      </w:r>
      <w:r w:rsidR="002F54F8">
        <w:rPr>
          <w:rFonts w:ascii="Times New Roman" w:hAnsi="Times New Roman"/>
          <w:spacing w:val="-2"/>
        </w:rPr>
        <w:t xml:space="preserve">“The Flow of Political Information: Personal Discussants, the Media, and Partisanship,” in </w:t>
      </w:r>
      <w:r w:rsidR="00F806EE">
        <w:rPr>
          <w:rFonts w:ascii="Times New Roman" w:hAnsi="Times New Roman"/>
          <w:spacing w:val="-2"/>
        </w:rPr>
        <w:t xml:space="preserve">Richard Gunther, </w:t>
      </w:r>
      <w:smartTag w:uri="urn:schemas-microsoft-com:office:smarttags" w:element="PersonName">
        <w:r w:rsidR="00F806EE">
          <w:rPr>
            <w:rFonts w:ascii="Times New Roman" w:hAnsi="Times New Roman"/>
            <w:spacing w:val="-2"/>
          </w:rPr>
          <w:t>José Ramón Montero</w:t>
        </w:r>
      </w:smartTag>
      <w:r w:rsidR="00F806EE">
        <w:rPr>
          <w:rFonts w:ascii="Times New Roman" w:hAnsi="Times New Roman"/>
          <w:spacing w:val="-2"/>
        </w:rPr>
        <w:t xml:space="preserve">, and </w:t>
      </w:r>
      <w:r w:rsidR="008C705A">
        <w:rPr>
          <w:rFonts w:ascii="Times New Roman" w:hAnsi="Times New Roman"/>
          <w:spacing w:val="-2"/>
        </w:rPr>
        <w:t xml:space="preserve">Hans-Jürgen Puhle </w:t>
      </w:r>
      <w:r w:rsidR="00F806EE">
        <w:rPr>
          <w:rFonts w:ascii="Times New Roman" w:hAnsi="Times New Roman"/>
          <w:spacing w:val="-2"/>
        </w:rPr>
        <w:t xml:space="preserve">(eds.), </w:t>
      </w:r>
      <w:r w:rsidR="00F806EE" w:rsidRPr="00923E7D">
        <w:rPr>
          <w:rFonts w:ascii="Times New Roman" w:hAnsi="Times New Roman"/>
          <w:b/>
          <w:i/>
          <w:spacing w:val="-2"/>
        </w:rPr>
        <w:t>Democracy, Intermediation, and Voting on Four Continents</w:t>
      </w:r>
      <w:r w:rsidR="00F806EE">
        <w:rPr>
          <w:rFonts w:ascii="Times New Roman" w:hAnsi="Times New Roman"/>
          <w:spacing w:val="-2"/>
        </w:rPr>
        <w:t xml:space="preserve"> (New York: Oxford University Press, 2007)</w:t>
      </w:r>
      <w:r w:rsidR="00521185">
        <w:rPr>
          <w:rFonts w:ascii="Times New Roman" w:hAnsi="Times New Roman"/>
          <w:spacing w:val="-2"/>
        </w:rPr>
        <w:t xml:space="preserve">, </w:t>
      </w:r>
      <w:r w:rsidR="004735DA">
        <w:rPr>
          <w:rFonts w:ascii="Times New Roman" w:hAnsi="Times New Roman"/>
          <w:spacing w:val="-2"/>
        </w:rPr>
        <w:t>183-207</w:t>
      </w:r>
      <w:r w:rsidR="00F806EE">
        <w:rPr>
          <w:rFonts w:ascii="Times New Roman" w:hAnsi="Times New Roman"/>
          <w:spacing w:val="-2"/>
        </w:rPr>
        <w:t>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“Opinion and Action in Post-War </w:t>
      </w:r>
      <w:smartTag w:uri="urn:schemas-microsoft-com:office:smarttags" w:element="country-region">
        <w:r>
          <w:rPr>
            <w:rFonts w:ascii="Times New Roman" w:hAnsi="Times New Roman"/>
            <w:spacing w:val="-2"/>
          </w:rPr>
          <w:t>America</w:t>
        </w:r>
      </w:smartTag>
      <w:r>
        <w:rPr>
          <w:rFonts w:ascii="Times New Roman" w:hAnsi="Times New Roman"/>
          <w:spacing w:val="-2"/>
        </w:rPr>
        <w:t xml:space="preserve">: Additional Perspectives,” in </w:t>
      </w:r>
      <w:smartTag w:uri="urn:schemas-microsoft-com:office:smarttags" w:element="City">
        <w:r>
          <w:rPr>
            <w:rFonts w:ascii="Times New Roman" w:hAnsi="Times New Roman"/>
            <w:spacing w:val="-2"/>
          </w:rPr>
          <w:t>Mansfield</w:t>
        </w:r>
      </w:smartTag>
      <w:r>
        <w:rPr>
          <w:rFonts w:ascii="Times New Roman" w:hAnsi="Times New Roman"/>
          <w:spacing w:val="-2"/>
        </w:rPr>
        <w:t xml:space="preserve"> and Sisson (eds.), </w:t>
      </w:r>
      <w:r>
        <w:rPr>
          <w:rFonts w:ascii="Times New Roman" w:hAnsi="Times New Roman"/>
          <w:b/>
          <w:i/>
          <w:spacing w:val="-2"/>
        </w:rPr>
        <w:t>The Evolution of Political Knowledge: Theory and Inquiry in American Politics</w:t>
      </w:r>
      <w:r>
        <w:rPr>
          <w:rFonts w:ascii="Times New Roman" w:hAnsi="Times New Roman"/>
          <w:spacing w:val="-2"/>
        </w:rPr>
        <w:t xml:space="preserve"> (</w:t>
      </w:r>
      <w:smartTag w:uri="urn:schemas-microsoft-com:office:smarttags" w:element="City">
        <w:r>
          <w:rPr>
            <w:rFonts w:ascii="Times New Roman" w:hAnsi="Times New Roman"/>
            <w:spacing w:val="-2"/>
          </w:rPr>
          <w:t>Columbus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pacing w:val="-2"/>
          </w:rPr>
          <w:t>OH</w:t>
        </w:r>
      </w:smartTag>
      <w:r>
        <w:rPr>
          <w:rFonts w:ascii="Times New Roman" w:hAnsi="Times New Roman"/>
          <w:spacing w:val="-2"/>
        </w:rPr>
        <w:t xml:space="preserve">: </w:t>
      </w:r>
      <w:smartTag w:uri="urn:schemas-microsoft-com:office:smarttags" w:element="PersonName">
        <w:r>
          <w:rPr>
            <w:rFonts w:ascii="Times New Roman" w:hAnsi="Times New Roman"/>
            <w:spacing w:val="-2"/>
          </w:rPr>
          <w:t xml:space="preserve">The </w:t>
        </w:r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pacing w:val="-2"/>
              </w:rPr>
              <w:t>Ohio</w:t>
            </w:r>
          </w:smartTag>
          <w:r>
            <w:rPr>
              <w:rFonts w:ascii="Times New Roman" w:hAnsi="Times New Roman"/>
              <w:spacing w:val="-2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pacing w:val="-2"/>
              </w:rPr>
              <w:t>State</w:t>
            </w:r>
          </w:smartTag>
          <w:r>
            <w:rPr>
              <w:rFonts w:ascii="Times New Roman" w:hAnsi="Times New Roman"/>
              <w:spacing w:val="-2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pacing w:val="-2"/>
              </w:rPr>
              <w:t>University</w:t>
            </w:r>
          </w:smartTag>
        </w:smartTag>
      </w:smartTag>
      <w:r>
        <w:rPr>
          <w:rFonts w:ascii="Times New Roman" w:hAnsi="Times New Roman"/>
          <w:spacing w:val="-2"/>
        </w:rPr>
        <w:t xml:space="preserve"> Press, </w:t>
      </w:r>
      <w:r w:rsidR="00B95AA4">
        <w:rPr>
          <w:rFonts w:ascii="Times New Roman" w:hAnsi="Times New Roman"/>
          <w:spacing w:val="-2"/>
        </w:rPr>
        <w:t>2004</w:t>
      </w:r>
      <w:r>
        <w:rPr>
          <w:rFonts w:ascii="Times New Roman" w:hAnsi="Times New Roman"/>
          <w:spacing w:val="-2"/>
        </w:rPr>
        <w:t>)</w:t>
      </w:r>
      <w:r w:rsidR="00B95AA4">
        <w:rPr>
          <w:rFonts w:ascii="Times New Roman" w:hAnsi="Times New Roman"/>
          <w:spacing w:val="-2"/>
        </w:rPr>
        <w:t xml:space="preserve">, pp. </w:t>
      </w:r>
      <w:r w:rsidR="00211A6C">
        <w:rPr>
          <w:rFonts w:ascii="Times New Roman" w:hAnsi="Times New Roman"/>
          <w:spacing w:val="-2"/>
        </w:rPr>
        <w:t>148-52</w:t>
      </w:r>
      <w:r>
        <w:rPr>
          <w:rFonts w:ascii="Times New Roman" w:hAnsi="Times New Roman"/>
          <w:spacing w:val="-2"/>
        </w:rPr>
        <w:t>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“A Tale of Two Electorates: The Changing American Party Coalitions, 1952-2000,” in Green and Farmer (eds.), </w:t>
      </w:r>
      <w:r>
        <w:rPr>
          <w:rFonts w:ascii="Times New Roman" w:hAnsi="Times New Roman"/>
          <w:b/>
          <w:i/>
          <w:spacing w:val="-2"/>
        </w:rPr>
        <w:t>The State of the Parties</w:t>
      </w:r>
      <w:r>
        <w:rPr>
          <w:rFonts w:ascii="Times New Roman" w:hAnsi="Times New Roman"/>
          <w:spacing w:val="-2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Lanham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MD</w:t>
          </w:r>
        </w:smartTag>
      </w:smartTag>
      <w:r>
        <w:rPr>
          <w:rFonts w:ascii="Times New Roman" w:hAnsi="Times New Roman"/>
          <w:spacing w:val="-2"/>
        </w:rPr>
        <w:t xml:space="preserve">: Rowman and Littlefield, 2003), 38-53.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Dalton</w:t>
          </w:r>
        </w:smartTag>
      </w:smartTag>
      <w:r>
        <w:rPr>
          <w:rFonts w:ascii="Times New Roman" w:hAnsi="Times New Roman"/>
          <w:spacing w:val="-2"/>
        </w:rPr>
        <w:t xml:space="preserve">, Haynes, and Huckfeldt, “Local Party Organizations and Presidential Politics,” in Yesilada (ed.), </w:t>
      </w:r>
      <w:r>
        <w:rPr>
          <w:rFonts w:ascii="Times New Roman" w:hAnsi="Times New Roman"/>
          <w:b/>
          <w:i/>
          <w:spacing w:val="-2"/>
        </w:rPr>
        <w:t>Comparative Political Parties and Party Elites</w:t>
      </w:r>
      <w:r>
        <w:rPr>
          <w:rFonts w:ascii="Times New Roman" w:hAnsi="Times New Roman"/>
          <w:spacing w:val="-2"/>
        </w:rPr>
        <w:t xml:space="preserve"> (Ann Arbor: University of Michigan Press, 1999), 55-79.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“The Changing American Party Coalitions,” in Green and Shea (eds.), </w:t>
      </w:r>
      <w:r>
        <w:rPr>
          <w:rFonts w:ascii="Times New Roman" w:hAnsi="Times New Roman"/>
          <w:b/>
          <w:i/>
          <w:spacing w:val="-2"/>
        </w:rPr>
        <w:t>The State of the Parties</w:t>
      </w:r>
      <w:r>
        <w:rPr>
          <w:rFonts w:ascii="Times New Roman" w:hAnsi="Times New Roman"/>
          <w:spacing w:val="-2"/>
        </w:rPr>
        <w:t xml:space="preserve"> (Lanham, MD: Rowman and Littlefield, 1999), 28-49.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Nichols, Kimball, and Beck, “Resuming the Downward Spiral?  Voter Turnout in the 1996 Election” in Weisberg and Box-Steffensmeier (eds.), </w:t>
      </w:r>
      <w:r>
        <w:rPr>
          <w:rFonts w:ascii="Times New Roman" w:hAnsi="Times New Roman"/>
          <w:b/>
          <w:i/>
          <w:spacing w:val="-2"/>
        </w:rPr>
        <w:t xml:space="preserve">Re-election: Elections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i/>
              <w:spacing w:val="-2"/>
            </w:rPr>
            <w:t>America</w:t>
          </w:r>
        </w:smartTag>
      </w:smartTag>
      <w:r>
        <w:rPr>
          <w:rFonts w:ascii="Times New Roman" w:hAnsi="Times New Roman"/>
          <w:b/>
          <w:i/>
          <w:spacing w:val="-2"/>
        </w:rPr>
        <w:t>, 1996</w:t>
      </w:r>
      <w:r>
        <w:rPr>
          <w:rFonts w:ascii="Times New Roman" w:hAnsi="Times New Roman"/>
          <w:spacing w:val="-2"/>
        </w:rPr>
        <w:t xml:space="preserve"> (Chatham, NJ: Chatham House, 1998), 23-44.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Nichols and Beck, “Reversing the Decline: Voter Turnout in the 1992 Election,” in Weisberg (ed.), </w:t>
      </w:r>
      <w:r>
        <w:rPr>
          <w:rFonts w:ascii="Times New Roman" w:hAnsi="Times New Roman"/>
          <w:b/>
          <w:i/>
          <w:spacing w:val="-2"/>
        </w:rPr>
        <w:t>Democracy's Feast</w:t>
      </w:r>
      <w:r>
        <w:rPr>
          <w:rFonts w:ascii="Times New Roman" w:hAnsi="Times New Roman"/>
          <w:spacing w:val="-2"/>
        </w:rPr>
        <w:t xml:space="preserve"> (Chatham, NJ: Chatham House, 1995), 29-71.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Huckfeldt and Beck, “Contexts, Intermediaries, and Politi</w:t>
      </w:r>
      <w:r>
        <w:rPr>
          <w:rFonts w:ascii="Times New Roman" w:hAnsi="Times New Roman"/>
          <w:spacing w:val="-2"/>
        </w:rPr>
        <w:softHyphen/>
        <w:t>cal Activi</w:t>
      </w:r>
      <w:r>
        <w:rPr>
          <w:rFonts w:ascii="Times New Roman" w:hAnsi="Times New Roman"/>
          <w:spacing w:val="-2"/>
        </w:rPr>
        <w:softHyphen/>
        <w:t xml:space="preserve">ty,” in Dodd and Jillson (eds.), </w:t>
      </w:r>
      <w:r>
        <w:rPr>
          <w:rFonts w:ascii="Times New Roman" w:hAnsi="Times New Roman"/>
          <w:b/>
          <w:i/>
          <w:spacing w:val="-2"/>
        </w:rPr>
        <w:t>The Dynamics of American Politics: Approaches and Interpretations</w:t>
      </w:r>
      <w:r>
        <w:rPr>
          <w:rFonts w:ascii="Times New Roman" w:hAnsi="Times New Roman"/>
          <w:spacing w:val="-2"/>
        </w:rPr>
        <w:t xml:space="preserve"> (Boulder, CO: Westview Press, 1994), 252-76.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“Party Realign</w:t>
      </w:r>
      <w:r>
        <w:rPr>
          <w:rFonts w:ascii="Times New Roman" w:hAnsi="Times New Roman"/>
          <w:spacing w:val="-2"/>
        </w:rPr>
        <w:softHyphen/>
        <w:t xml:space="preserve">ment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Ameri</w:t>
          </w:r>
          <w:r>
            <w:rPr>
              <w:rFonts w:ascii="Times New Roman" w:hAnsi="Times New Roman"/>
              <w:spacing w:val="-2"/>
            </w:rPr>
            <w:softHyphen/>
            <w:t>ca</w:t>
          </w:r>
        </w:smartTag>
      </w:smartTag>
      <w:r>
        <w:rPr>
          <w:rFonts w:ascii="Times New Roman" w:hAnsi="Times New Roman"/>
          <w:spacing w:val="-2"/>
        </w:rPr>
        <w:t xml:space="preserve">: The View from the States,” in Moakley (ed.), </w:t>
      </w:r>
      <w:r>
        <w:rPr>
          <w:rFonts w:ascii="Times New Roman" w:hAnsi="Times New Roman"/>
          <w:b/>
          <w:i/>
          <w:spacing w:val="-2"/>
        </w:rPr>
        <w:t>Party Re</w:t>
      </w:r>
      <w:r>
        <w:rPr>
          <w:rFonts w:ascii="Times New Roman" w:hAnsi="Times New Roman"/>
          <w:b/>
          <w:i/>
          <w:spacing w:val="-2"/>
        </w:rPr>
        <w:softHyphen/>
        <w:t>align</w:t>
      </w:r>
      <w:r>
        <w:rPr>
          <w:rFonts w:ascii="Times New Roman" w:hAnsi="Times New Roman"/>
          <w:b/>
          <w:i/>
          <w:spacing w:val="-2"/>
        </w:rPr>
        <w:softHyphen/>
        <w:t>ment in the American States</w:t>
      </w:r>
      <w:r>
        <w:rPr>
          <w:rFonts w:ascii="Times New Roman" w:hAnsi="Times New Roman"/>
          <w:spacing w:val="-2"/>
        </w:rPr>
        <w:t xml:space="preserve"> (Colum</w:t>
      </w:r>
      <w:r>
        <w:rPr>
          <w:rFonts w:ascii="Times New Roman" w:hAnsi="Times New Roman"/>
          <w:spacing w:val="-2"/>
        </w:rPr>
        <w:softHyphen/>
        <w:t>bus: The Ohio State Uni</w:t>
      </w:r>
      <w:r>
        <w:rPr>
          <w:rFonts w:ascii="Times New Roman" w:hAnsi="Times New Roman"/>
          <w:spacing w:val="-2"/>
        </w:rPr>
        <w:softHyphen/>
        <w:t>ver</w:t>
      </w:r>
      <w:r>
        <w:rPr>
          <w:rFonts w:ascii="Times New Roman" w:hAnsi="Times New Roman"/>
          <w:spacing w:val="-2"/>
        </w:rPr>
        <w:softHyphen/>
        <w:t>sity Press, 1992), 259-78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“Incom</w:t>
      </w:r>
      <w:r>
        <w:rPr>
          <w:rFonts w:ascii="Times New Roman" w:hAnsi="Times New Roman"/>
          <w:spacing w:val="-2"/>
        </w:rPr>
        <w:softHyphen/>
        <w:t>plete Re</w:t>
      </w:r>
      <w:r>
        <w:rPr>
          <w:rFonts w:ascii="Times New Roman" w:hAnsi="Times New Roman"/>
          <w:spacing w:val="-2"/>
        </w:rPr>
        <w:softHyphen/>
        <w:t>alig</w:t>
      </w:r>
      <w:r>
        <w:rPr>
          <w:rFonts w:ascii="Times New Roman" w:hAnsi="Times New Roman"/>
          <w:spacing w:val="-2"/>
        </w:rPr>
        <w:softHyphen/>
        <w:t>n</w:t>
      </w:r>
      <w:r>
        <w:rPr>
          <w:rFonts w:ascii="Times New Roman" w:hAnsi="Times New Roman"/>
          <w:spacing w:val="-2"/>
        </w:rPr>
        <w:softHyphen/>
        <w:t>ment: The Reagan Leg</w:t>
      </w:r>
      <w:r>
        <w:rPr>
          <w:rFonts w:ascii="Times New Roman" w:hAnsi="Times New Roman"/>
          <w:spacing w:val="-2"/>
        </w:rPr>
        <w:softHyphen/>
        <w:t>a</w:t>
      </w:r>
      <w:r>
        <w:rPr>
          <w:rFonts w:ascii="Times New Roman" w:hAnsi="Times New Roman"/>
          <w:spacing w:val="-2"/>
        </w:rPr>
        <w:softHyphen/>
        <w:t xml:space="preserve">cy for Parties and Elections,” in Jones (ed.), </w:t>
      </w:r>
      <w:r>
        <w:rPr>
          <w:rFonts w:ascii="Times New Roman" w:hAnsi="Times New Roman"/>
          <w:b/>
          <w:i/>
          <w:spacing w:val="-2"/>
        </w:rPr>
        <w:t>The Reagan Legacy</w:t>
      </w:r>
      <w:r>
        <w:rPr>
          <w:rFonts w:ascii="Times New Roman" w:hAnsi="Times New Roman"/>
          <w:spacing w:val="-2"/>
        </w:rPr>
        <w:t xml:space="preserve"> (Chatham, NJ: Chatham House, 1988), 145</w:t>
      </w:r>
      <w:r>
        <w:rPr>
          <w:rFonts w:ascii="Times New Roman" w:hAnsi="Times New Roman"/>
          <w:spacing w:val="-2"/>
        </w:rPr>
        <w:noBreakHyphen/>
        <w:t>71</w:t>
      </w:r>
      <w:r w:rsidR="00C62C24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-2"/>
        </w:rPr>
        <w:t xml:space="preserve">  [Reprinted in Woll, </w:t>
      </w:r>
      <w:r>
        <w:rPr>
          <w:rFonts w:ascii="Times New Roman" w:hAnsi="Times New Roman"/>
          <w:b/>
          <w:i/>
          <w:spacing w:val="-2"/>
        </w:rPr>
        <w:t>American Poli</w:t>
      </w:r>
      <w:r>
        <w:rPr>
          <w:rFonts w:ascii="Times New Roman" w:hAnsi="Times New Roman"/>
          <w:b/>
          <w:i/>
          <w:spacing w:val="-2"/>
        </w:rPr>
        <w:softHyphen/>
        <w:t>tics: Readings and Cases</w:t>
      </w:r>
      <w:r>
        <w:rPr>
          <w:rFonts w:ascii="Times New Roman" w:hAnsi="Times New Roman"/>
          <w:spacing w:val="-2"/>
        </w:rPr>
        <w:t xml:space="preserve"> (Glenview, IL: Scott Fores</w:t>
      </w:r>
      <w:r>
        <w:rPr>
          <w:rFonts w:ascii="Times New Roman" w:hAnsi="Times New Roman"/>
          <w:spacing w:val="-2"/>
        </w:rPr>
        <w:softHyphen/>
        <w:t>man/ Little, Brown, 1990), 253-61].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“Choice, Context, and Consequence,” in Weisberg (ed.),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b/>
          <w:i/>
          <w:spacing w:val="-2"/>
        </w:rPr>
        <w:t xml:space="preserve"> Political</w:t>
      </w:r>
      <w:r>
        <w:rPr>
          <w:rFonts w:ascii="Times New Roman" w:hAnsi="Times New Roman"/>
          <w:b/>
          <w:i/>
          <w:spacing w:val="-2"/>
        </w:rPr>
        <w:softHyphen/>
      </w:r>
      <w:r>
        <w:rPr>
          <w:rFonts w:ascii="Times New Roman" w:hAnsi="Times New Roman"/>
          <w:b/>
          <w:i/>
          <w:spacing w:val="-2"/>
        </w:rPr>
        <w:softHyphen/>
        <w:t xml:space="preserve"> Science: The Science of Politics</w:t>
      </w:r>
      <w:r>
        <w:rPr>
          <w:rFonts w:ascii="Times New Roman" w:hAnsi="Times New Roman"/>
          <w:spacing w:val="-2"/>
        </w:rPr>
        <w:t xml:space="preserve"> (New York: Agathon Press, 1986), 241</w:t>
      </w:r>
      <w:r>
        <w:rPr>
          <w:rFonts w:ascii="Times New Roman" w:hAnsi="Times New Roman"/>
          <w:spacing w:val="-2"/>
        </w:rPr>
        <w:noBreakHyphen/>
        <w:t xml:space="preserve">83.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lastRenderedPageBreak/>
        <w:t>Beck, “Dealignment of the American Elec</w:t>
      </w:r>
      <w:r>
        <w:rPr>
          <w:rFonts w:ascii="Times New Roman" w:hAnsi="Times New Roman"/>
          <w:spacing w:val="-2"/>
        </w:rPr>
        <w:softHyphen/>
        <w:t xml:space="preserve">torate,” in Dalton, Flanagan, and Beck (eds.), </w:t>
      </w:r>
      <w:r>
        <w:rPr>
          <w:rFonts w:ascii="Times New Roman" w:hAnsi="Times New Roman"/>
          <w:b/>
          <w:i/>
          <w:spacing w:val="-2"/>
        </w:rPr>
        <w:t>Electoral Change in Advanced Industrial Democrac</w:t>
      </w:r>
      <w:r>
        <w:rPr>
          <w:rFonts w:ascii="Times New Roman" w:hAnsi="Times New Roman"/>
          <w:b/>
          <w:i/>
          <w:spacing w:val="-2"/>
        </w:rPr>
        <w:softHyphen/>
        <w:t>ies</w:t>
      </w:r>
      <w:r>
        <w:rPr>
          <w:rFonts w:ascii="Times New Roman" w:hAnsi="Times New Roman"/>
          <w:spacing w:val="-2"/>
        </w:rPr>
        <w:t xml:space="preserve"> (Princeton, NJ:  Princeton Univer</w:t>
      </w:r>
      <w:r>
        <w:rPr>
          <w:rFonts w:ascii="Times New Roman" w:hAnsi="Times New Roman"/>
          <w:spacing w:val="-2"/>
        </w:rPr>
        <w:softHyphen/>
        <w:t>sity Press, 1984), 240</w:t>
      </w:r>
      <w:r>
        <w:rPr>
          <w:rFonts w:ascii="Times New Roman" w:hAnsi="Times New Roman"/>
          <w:spacing w:val="-2"/>
        </w:rPr>
        <w:noBreakHyphen/>
        <w:t xml:space="preserve">66.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“Prelude to Proposition 1: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Florida</w:t>
          </w:r>
        </w:smartTag>
      </w:smartTag>
      <w:r>
        <w:rPr>
          <w:rFonts w:ascii="Times New Roman" w:hAnsi="Times New Roman"/>
          <w:spacing w:val="-2"/>
        </w:rPr>
        <w:t xml:space="preserve"> Public Opinion on Taxes, 1979</w:t>
      </w:r>
      <w:r>
        <w:rPr>
          <w:rFonts w:ascii="Times New Roman" w:hAnsi="Times New Roman"/>
          <w:spacing w:val="-2"/>
        </w:rPr>
        <w:noBreakHyphen/>
        <w:t xml:space="preserve">1983,” in </w:t>
      </w:r>
      <w:r>
        <w:rPr>
          <w:rFonts w:ascii="Times New Roman" w:hAnsi="Times New Roman"/>
          <w:b/>
          <w:i/>
          <w:spacing w:val="-2"/>
        </w:rPr>
        <w:t>Policy Sciences An</w:t>
      </w:r>
      <w:r>
        <w:rPr>
          <w:rFonts w:ascii="Times New Roman" w:hAnsi="Times New Roman"/>
          <w:b/>
          <w:i/>
          <w:spacing w:val="-2"/>
        </w:rPr>
        <w:softHyphen/>
        <w:t>nual</w:t>
      </w:r>
      <w:r>
        <w:rPr>
          <w:rFonts w:ascii="Times New Roman" w:hAnsi="Times New Roman"/>
          <w:spacing w:val="-2"/>
        </w:rPr>
        <w:t xml:space="preserve"> (Tal</w:t>
      </w:r>
      <w:r>
        <w:rPr>
          <w:rFonts w:ascii="Times New Roman" w:hAnsi="Times New Roman"/>
          <w:spacing w:val="-2"/>
        </w:rPr>
        <w:softHyphen/>
        <w:t>lahassee, FL: Policy Sciences Program, 1983), 1</w:t>
      </w:r>
      <w:r>
        <w:rPr>
          <w:rFonts w:ascii="Times New Roman" w:hAnsi="Times New Roman"/>
          <w:spacing w:val="-2"/>
        </w:rPr>
        <w:noBreakHyphen/>
        <w:t>18.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Lopatto, “The End of South</w:t>
      </w:r>
      <w:r>
        <w:rPr>
          <w:rFonts w:ascii="Times New Roman" w:hAnsi="Times New Roman"/>
          <w:spacing w:val="-2"/>
        </w:rPr>
        <w:softHyphen/>
        <w:t>ern Dis</w:t>
      </w:r>
      <w:r>
        <w:rPr>
          <w:rFonts w:ascii="Times New Roman" w:hAnsi="Times New Roman"/>
          <w:spacing w:val="-2"/>
        </w:rPr>
        <w:softHyphen/>
        <w:t>tinc</w:t>
      </w:r>
      <w:r>
        <w:rPr>
          <w:rFonts w:ascii="Times New Roman" w:hAnsi="Times New Roman"/>
          <w:spacing w:val="-2"/>
        </w:rPr>
        <w:softHyphen/>
        <w:t>tive</w:t>
      </w:r>
      <w:r>
        <w:rPr>
          <w:rFonts w:ascii="Times New Roman" w:hAnsi="Times New Roman"/>
          <w:spacing w:val="-2"/>
        </w:rPr>
        <w:softHyphen/>
        <w:t>ness,” in Baker, More</w:t>
      </w:r>
      <w:r>
        <w:rPr>
          <w:rFonts w:ascii="Times New Roman" w:hAnsi="Times New Roman"/>
          <w:spacing w:val="-2"/>
        </w:rPr>
        <w:softHyphen/>
        <w:t xml:space="preserve">land, and Steed (eds.), </w:t>
      </w:r>
      <w:r>
        <w:rPr>
          <w:rFonts w:ascii="Times New Roman" w:hAnsi="Times New Roman"/>
          <w:b/>
          <w:i/>
          <w:spacing w:val="-2"/>
        </w:rPr>
        <w:t>Studies in Contempo</w:t>
      </w:r>
      <w:r>
        <w:rPr>
          <w:rFonts w:ascii="Times New Roman" w:hAnsi="Times New Roman"/>
          <w:b/>
          <w:i/>
          <w:spacing w:val="-2"/>
        </w:rPr>
        <w:softHyphen/>
        <w:t>rary Southern Political Attitudes and Behavior</w:t>
      </w:r>
      <w:r>
        <w:rPr>
          <w:rFonts w:ascii="Times New Roman" w:hAnsi="Times New Roman"/>
          <w:spacing w:val="-2"/>
        </w:rPr>
        <w:t xml:space="preserve"> (New York: Praeger, 1982), 160</w:t>
      </w:r>
      <w:r>
        <w:rPr>
          <w:rFonts w:ascii="Times New Roman" w:hAnsi="Times New Roman"/>
          <w:spacing w:val="-2"/>
        </w:rPr>
        <w:noBreakHyphen/>
        <w:t>82.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“The Role of Agents in Political Socializa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  <w:t xml:space="preserve">tion,” in Renshon (ed.), </w:t>
      </w:r>
      <w:r>
        <w:rPr>
          <w:rFonts w:ascii="Times New Roman" w:hAnsi="Times New Roman"/>
          <w:b/>
          <w:i/>
          <w:spacing w:val="-2"/>
        </w:rPr>
        <w:t>Hand</w:t>
      </w:r>
      <w:r>
        <w:rPr>
          <w:rFonts w:ascii="Times New Roman" w:hAnsi="Times New Roman"/>
          <w:b/>
          <w:i/>
          <w:spacing w:val="-2"/>
        </w:rPr>
        <w:softHyphen/>
        <w:t>book of Political So</w:t>
      </w:r>
      <w:r>
        <w:rPr>
          <w:rFonts w:ascii="Times New Roman" w:hAnsi="Times New Roman"/>
          <w:b/>
          <w:i/>
          <w:spacing w:val="-2"/>
        </w:rPr>
        <w:softHyphen/>
        <w:t>cialization: Theory and Research</w:t>
      </w:r>
      <w:r>
        <w:rPr>
          <w:rFonts w:ascii="Times New Roman" w:hAnsi="Times New Roman"/>
          <w:spacing w:val="-2"/>
        </w:rPr>
        <w:t xml:space="preserve"> (New York: Free Press, 1977), 115</w:t>
      </w:r>
      <w:r>
        <w:rPr>
          <w:rFonts w:ascii="Times New Roman" w:hAnsi="Times New Roman"/>
          <w:spacing w:val="-2"/>
        </w:rPr>
        <w:noBreakHyphen/>
        <w:t>41.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“Youth and the Politics of Realignment,” in Dreyer and Rosenbaum (eds.), </w:t>
      </w:r>
      <w:r>
        <w:rPr>
          <w:rFonts w:ascii="Times New Roman" w:hAnsi="Times New Roman"/>
          <w:b/>
          <w:i/>
          <w:spacing w:val="-2"/>
        </w:rPr>
        <w:t>Politi</w:t>
      </w:r>
      <w:r>
        <w:rPr>
          <w:rFonts w:ascii="Times New Roman" w:hAnsi="Times New Roman"/>
          <w:b/>
          <w:i/>
          <w:spacing w:val="-2"/>
        </w:rPr>
        <w:softHyphen/>
        <w:t>cal Opinion and Behavior</w:t>
      </w:r>
      <w:r>
        <w:rPr>
          <w:rFonts w:ascii="Times New Roman" w:hAnsi="Times New Roman"/>
          <w:spacing w:val="-2"/>
        </w:rPr>
        <w:t xml:space="preserve"> (North Scituate, MA: Duxbury, 1976), 366</w:t>
      </w:r>
      <w:r>
        <w:rPr>
          <w:rFonts w:ascii="Times New Roman" w:hAnsi="Times New Roman"/>
          <w:spacing w:val="-2"/>
        </w:rPr>
        <w:noBreakHyphen/>
        <w:t>73.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“A Socialization Theory of Partisan Realign</w:t>
      </w:r>
      <w:r>
        <w:rPr>
          <w:rFonts w:ascii="Times New Roman" w:hAnsi="Times New Roman"/>
          <w:spacing w:val="-2"/>
        </w:rPr>
        <w:softHyphen/>
        <w:t xml:space="preserve">ment,” in Niemi (ed.), </w:t>
      </w:r>
      <w:r>
        <w:rPr>
          <w:rFonts w:ascii="Times New Roman" w:hAnsi="Times New Roman"/>
          <w:b/>
          <w:i/>
          <w:spacing w:val="-2"/>
        </w:rPr>
        <w:t>The Politics of Future Citi</w:t>
      </w:r>
      <w:r>
        <w:rPr>
          <w:rFonts w:ascii="Times New Roman" w:hAnsi="Times New Roman"/>
          <w:b/>
          <w:i/>
          <w:spacing w:val="-2"/>
        </w:rPr>
        <w:softHyphen/>
        <w:t>zens: New Dimensions in Socialization</w:t>
      </w:r>
      <w:r>
        <w:rPr>
          <w:rFonts w:ascii="Times New Roman" w:hAnsi="Times New Roman"/>
          <w:spacing w:val="-2"/>
        </w:rPr>
        <w:t xml:space="preserve"> (San Francis</w:t>
      </w:r>
      <w:r>
        <w:rPr>
          <w:rFonts w:ascii="Times New Roman" w:hAnsi="Times New Roman"/>
          <w:spacing w:val="-2"/>
        </w:rPr>
        <w:softHyphen/>
        <w:t>co: Jossey</w:t>
      </w:r>
      <w:r>
        <w:rPr>
          <w:rFonts w:ascii="Times New Roman" w:hAnsi="Times New Roman"/>
          <w:spacing w:val="-2"/>
        </w:rPr>
        <w:noBreakHyphen/>
        <w:t>B</w:t>
      </w:r>
      <w:r>
        <w:rPr>
          <w:rFonts w:ascii="Times New Roman" w:hAnsi="Times New Roman"/>
          <w:spacing w:val="-2"/>
        </w:rPr>
        <w:softHyphen/>
        <w:t>ass, 1974), 199</w:t>
      </w:r>
      <w:r>
        <w:rPr>
          <w:rFonts w:ascii="Times New Roman" w:hAnsi="Times New Roman"/>
          <w:spacing w:val="-2"/>
        </w:rPr>
        <w:noBreakHyphen/>
        <w:t>219 [Reprinted in Niemi and Weisberg</w:t>
      </w:r>
      <w:r>
        <w:rPr>
          <w:rFonts w:ascii="Times New Roman" w:hAnsi="Times New Roman"/>
          <w:b/>
          <w:i/>
          <w:spacing w:val="-2"/>
        </w:rPr>
        <w:t>, Con</w:t>
      </w:r>
      <w:r>
        <w:rPr>
          <w:rFonts w:ascii="Times New Roman" w:hAnsi="Times New Roman"/>
          <w:b/>
          <w:i/>
          <w:spacing w:val="-2"/>
        </w:rPr>
        <w:softHyphen/>
        <w:t>tro</w:t>
      </w:r>
      <w:r>
        <w:rPr>
          <w:rFonts w:ascii="Times New Roman" w:hAnsi="Times New Roman"/>
          <w:b/>
          <w:i/>
          <w:spacing w:val="-2"/>
        </w:rPr>
        <w:softHyphen/>
        <w:t>versies in American Voting Behavior</w:t>
      </w:r>
      <w:r>
        <w:rPr>
          <w:rFonts w:ascii="Times New Roman" w:hAnsi="Times New Roman"/>
          <w:spacing w:val="-2"/>
        </w:rPr>
        <w:t xml:space="preserve"> (San Fran</w:t>
      </w:r>
      <w:r>
        <w:rPr>
          <w:rFonts w:ascii="Times New Roman" w:hAnsi="Times New Roman"/>
          <w:spacing w:val="-2"/>
        </w:rPr>
        <w:softHyphen/>
        <w:t>cisco: Freeman, 1976), 396</w:t>
      </w:r>
      <w:r>
        <w:rPr>
          <w:rFonts w:ascii="Times New Roman" w:hAnsi="Times New Roman"/>
          <w:spacing w:val="-2"/>
        </w:rPr>
        <w:noBreakHyphen/>
        <w:t xml:space="preserve">411; and in Niemi and Weisberg, </w:t>
      </w:r>
      <w:r>
        <w:rPr>
          <w:rFonts w:ascii="Times New Roman" w:hAnsi="Times New Roman"/>
          <w:b/>
          <w:i/>
          <w:spacing w:val="-2"/>
        </w:rPr>
        <w:t>Classics in Voting Behavior</w:t>
      </w:r>
      <w:r>
        <w:rPr>
          <w:rFonts w:ascii="Times New Roman" w:hAnsi="Times New Roman"/>
          <w:spacing w:val="-2"/>
        </w:rPr>
        <w:t xml:space="preserve"> (Washington: CQ Press, 199</w:t>
      </w:r>
      <w:r w:rsidR="006F2E0B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)</w:t>
      </w:r>
      <w:r w:rsidR="006F2E0B">
        <w:rPr>
          <w:rFonts w:ascii="Times New Roman" w:hAnsi="Times New Roman"/>
          <w:spacing w:val="-2"/>
        </w:rPr>
        <w:t>, 331-45.</w:t>
      </w:r>
      <w:r>
        <w:rPr>
          <w:rFonts w:ascii="Times New Roman" w:hAnsi="Times New Roman"/>
          <w:spacing w:val="-2"/>
        </w:rPr>
        <w:t>].</w:t>
      </w:r>
    </w:p>
    <w:p w:rsidR="00056B30" w:rsidRDefault="00056B3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 xml:space="preserve">Research Notes, Commentaries, </w:t>
      </w:r>
      <w:r w:rsidR="00B95AA4">
        <w:rPr>
          <w:rFonts w:ascii="Times New Roman" w:hAnsi="Times New Roman"/>
          <w:spacing w:val="-2"/>
          <w:u w:val="single"/>
        </w:rPr>
        <w:t xml:space="preserve">Amicus </w:t>
      </w:r>
      <w:r>
        <w:rPr>
          <w:rFonts w:ascii="Times New Roman" w:hAnsi="Times New Roman"/>
          <w:spacing w:val="-2"/>
          <w:u w:val="single"/>
        </w:rPr>
        <w:t>Briefs, and Book Reviews</w:t>
      </w:r>
      <w:r>
        <w:rPr>
          <w:rFonts w:ascii="Times New Roman" w:hAnsi="Times New Roman"/>
          <w:spacing w:val="-2"/>
        </w:rPr>
        <w:t xml:space="preserve"> </w:t>
      </w:r>
    </w:p>
    <w:p w:rsidR="00F11AFD" w:rsidRDefault="00F11AFD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EB69F6" w:rsidRPr="00EB69F6" w:rsidRDefault="00EB69F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Book Review of </w:t>
      </w:r>
      <w:r>
        <w:rPr>
          <w:rFonts w:ascii="Times New Roman" w:hAnsi="Times New Roman"/>
          <w:i/>
          <w:spacing w:val="-2"/>
        </w:rPr>
        <w:t xml:space="preserve">Popular Efficacy in the Democratic Era: A </w:t>
      </w:r>
      <w:r w:rsidR="00AB1D0A">
        <w:rPr>
          <w:rFonts w:ascii="Times New Roman" w:hAnsi="Times New Roman"/>
          <w:i/>
          <w:spacing w:val="-2"/>
        </w:rPr>
        <w:t>Reexamination</w:t>
      </w:r>
      <w:r>
        <w:rPr>
          <w:rFonts w:ascii="Times New Roman" w:hAnsi="Times New Roman"/>
          <w:i/>
          <w:spacing w:val="-2"/>
        </w:rPr>
        <w:t xml:space="preserve"> of Electoral Accountability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pacing w:val="-2"/>
            </w:rPr>
            <w:t>United States</w:t>
          </w:r>
        </w:smartTag>
      </w:smartTag>
      <w:r>
        <w:rPr>
          <w:rFonts w:ascii="Times New Roman" w:hAnsi="Times New Roman"/>
          <w:i/>
          <w:spacing w:val="-2"/>
        </w:rPr>
        <w:t>, 1828-2000</w:t>
      </w:r>
      <w:r>
        <w:rPr>
          <w:rFonts w:ascii="Times New Roman" w:hAnsi="Times New Roman"/>
          <w:spacing w:val="-2"/>
        </w:rPr>
        <w:t xml:space="preserve"> by Nardulli, </w:t>
      </w:r>
      <w:r>
        <w:rPr>
          <w:rFonts w:ascii="Times New Roman" w:hAnsi="Times New Roman"/>
          <w:b/>
          <w:i/>
          <w:spacing w:val="-2"/>
        </w:rPr>
        <w:t>Perspectives on Politics</w:t>
      </w:r>
      <w:r>
        <w:rPr>
          <w:rFonts w:ascii="Times New Roman" w:hAnsi="Times New Roman"/>
          <w:spacing w:val="-2"/>
        </w:rPr>
        <w:t xml:space="preserve"> 4 (December, 2006), 781-82.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Box-Steffensmeier, Epstein, Gierzynski, Green, Her</w:t>
      </w:r>
      <w:r w:rsidR="00011B6C">
        <w:rPr>
          <w:rFonts w:ascii="Times New Roman" w:hAnsi="Times New Roman"/>
          <w:spacing w:val="-2"/>
        </w:rPr>
        <w:t>nn</w:t>
      </w:r>
      <w:r>
        <w:rPr>
          <w:rFonts w:ascii="Times New Roman" w:hAnsi="Times New Roman"/>
          <w:spacing w:val="-2"/>
        </w:rPr>
        <w:t>son, Jones, Katz</w:t>
      </w:r>
      <w:r w:rsidR="00011B6C"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2"/>
        </w:rPr>
        <w:t xml:space="preserve">elson, Larson, Magleby, Mann, Schultz, Shea, and Sorauf, </w:t>
      </w:r>
      <w:r>
        <w:rPr>
          <w:rFonts w:ascii="Times New Roman" w:hAnsi="Times New Roman"/>
          <w:b/>
          <w:spacing w:val="-2"/>
        </w:rPr>
        <w:t>Amici Curiae Brief in Federal Election Commission v. Colorado Republican Federal Campaign Committee</w:t>
      </w:r>
      <w:r>
        <w:rPr>
          <w:rFonts w:ascii="Times New Roman" w:hAnsi="Times New Roman"/>
          <w:spacing w:val="-2"/>
        </w:rPr>
        <w:t xml:space="preserve">, Supreme Court of the United States, 2000.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Beyle, Box-Steffensmeier, Epstein, Green, Jones, Katznelson, Krasno, Magleby, Malbin, Mann, Marshall, Sorauf, and Wolfinger,</w:t>
      </w:r>
      <w:r>
        <w:rPr>
          <w:rFonts w:ascii="Times New Roman" w:hAnsi="Times New Roman"/>
          <w:b/>
          <w:spacing w:val="-2"/>
        </w:rPr>
        <w:t xml:space="preserve"> Amici Curiae Brief in Missouri v. Shrink Missour</w:t>
      </w:r>
      <w:r w:rsidR="00011B6C">
        <w:rPr>
          <w:rFonts w:ascii="Times New Roman" w:hAnsi="Times New Roman"/>
          <w:b/>
          <w:spacing w:val="-2"/>
        </w:rPr>
        <w:t>i</w:t>
      </w:r>
      <w:r>
        <w:rPr>
          <w:rFonts w:ascii="Times New Roman" w:hAnsi="Times New Roman"/>
          <w:b/>
          <w:spacing w:val="-2"/>
        </w:rPr>
        <w:t xml:space="preserve"> Government PAC</w:t>
      </w:r>
      <w:r>
        <w:rPr>
          <w:rFonts w:ascii="Times New Roman" w:hAnsi="Times New Roman"/>
          <w:spacing w:val="-2"/>
        </w:rPr>
        <w:t>, Supreme Court of the United States, 1998.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“M. Kent Jennings: An Intellectual Profile,” </w:t>
      </w:r>
      <w:r>
        <w:rPr>
          <w:rFonts w:ascii="Times New Roman" w:hAnsi="Times New Roman"/>
          <w:b/>
          <w:i/>
          <w:spacing w:val="-2"/>
        </w:rPr>
        <w:t>PS: Political Science and Politics</w:t>
      </w:r>
      <w:r>
        <w:rPr>
          <w:rFonts w:ascii="Times New Roman" w:hAnsi="Times New Roman"/>
          <w:spacing w:val="-2"/>
        </w:rPr>
        <w:t>, 30 (September, 1997).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Book Review of </w:t>
      </w:r>
      <w:r>
        <w:rPr>
          <w:rFonts w:ascii="Times New Roman" w:hAnsi="Times New Roman"/>
          <w:i/>
          <w:spacing w:val="-2"/>
        </w:rPr>
        <w:t>Electoral Change in Western Democracies</w:t>
      </w:r>
      <w:r>
        <w:rPr>
          <w:rFonts w:ascii="Times New Roman" w:hAnsi="Times New Roman"/>
          <w:spacing w:val="-2"/>
        </w:rPr>
        <w:t xml:space="preserve"> by Crewe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Denver</w:t>
          </w:r>
        </w:smartTag>
      </w:smartTag>
      <w:r>
        <w:rPr>
          <w:rFonts w:ascii="Times New Roman" w:hAnsi="Times New Roman"/>
          <w:b/>
          <w:i/>
          <w:spacing w:val="-2"/>
        </w:rPr>
        <w:t>, American Political Science Review</w:t>
      </w:r>
      <w:r>
        <w:rPr>
          <w:rFonts w:ascii="Times New Roman" w:hAnsi="Times New Roman"/>
          <w:spacing w:val="-2"/>
        </w:rPr>
        <w:t>, 80 (December, 1986), 1363</w:t>
      </w:r>
      <w:r>
        <w:rPr>
          <w:rFonts w:ascii="Times New Roman" w:hAnsi="Times New Roman"/>
          <w:spacing w:val="-2"/>
        </w:rPr>
        <w:noBreakHyphen/>
        <w:t>64.</w:t>
      </w:r>
      <w:r>
        <w:rPr>
          <w:rFonts w:ascii="Times New Roman" w:hAnsi="Times New Roman"/>
          <w:spacing w:val="-2"/>
        </w:rPr>
        <w:softHyphen/>
        <w:t xml:space="preserve">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Book Review of </w:t>
      </w:r>
      <w:r>
        <w:rPr>
          <w:rFonts w:ascii="Times New Roman" w:hAnsi="Times New Roman"/>
          <w:i/>
          <w:spacing w:val="-2"/>
        </w:rPr>
        <w:t>Uninformed Choice</w:t>
      </w:r>
      <w:r>
        <w:rPr>
          <w:rFonts w:ascii="Times New Roman" w:hAnsi="Times New Roman"/>
          <w:spacing w:val="-2"/>
        </w:rPr>
        <w:t xml:space="preserve"> by Keeter and Zukin,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 xml:space="preserve">, 79 (March, 1985), 211. 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“Reply,” </w:t>
      </w:r>
      <w:r>
        <w:rPr>
          <w:rFonts w:ascii="Times New Roman" w:hAnsi="Times New Roman"/>
          <w:b/>
          <w:i/>
          <w:spacing w:val="-2"/>
        </w:rPr>
        <w:t>PS: Political Science and Politics</w:t>
      </w:r>
      <w:r>
        <w:rPr>
          <w:rFonts w:ascii="Times New Roman" w:hAnsi="Times New Roman"/>
          <w:spacing w:val="-2"/>
        </w:rPr>
        <w:t>, 18 (Spring, 1985), 202</w:t>
      </w:r>
      <w:r>
        <w:rPr>
          <w:rFonts w:ascii="Times New Roman" w:hAnsi="Times New Roman"/>
          <w:spacing w:val="-2"/>
        </w:rPr>
        <w:noBreakHyphen/>
        <w:t xml:space="preserve">04.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Jennings</w:t>
          </w:r>
        </w:smartTag>
      </w:smartTag>
      <w:r>
        <w:rPr>
          <w:rFonts w:ascii="Times New Roman" w:hAnsi="Times New Roman"/>
          <w:spacing w:val="-2"/>
        </w:rPr>
        <w:t>, “Political Periods and Political Participa</w:t>
      </w:r>
      <w:r>
        <w:rPr>
          <w:rFonts w:ascii="Times New Roman" w:hAnsi="Times New Roman"/>
          <w:spacing w:val="-2"/>
        </w:rPr>
        <w:softHyphen/>
        <w:t xml:space="preserve">tion: An Update,”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78 (March, 1984), 198</w:t>
      </w:r>
      <w:r>
        <w:rPr>
          <w:rFonts w:ascii="Times New Roman" w:hAnsi="Times New Roman"/>
          <w:spacing w:val="-2"/>
        </w:rPr>
        <w:noBreakHyphen/>
        <w:t xml:space="preserve">201 [with M. Kent Jennings].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“Young vs. Old in 1984: Generations and Life Stages in Presidential Nomination Politics,” </w:t>
      </w:r>
      <w:r>
        <w:rPr>
          <w:rFonts w:ascii="Times New Roman" w:hAnsi="Times New Roman"/>
          <w:b/>
          <w:i/>
          <w:spacing w:val="-2"/>
        </w:rPr>
        <w:t>PS: Political Science and Politics</w:t>
      </w:r>
      <w:r>
        <w:rPr>
          <w:rFonts w:ascii="Times New Roman" w:hAnsi="Times New Roman"/>
          <w:spacing w:val="-2"/>
        </w:rPr>
        <w:t>, 17 (Summer, 1984), 515</w:t>
      </w:r>
      <w:r>
        <w:rPr>
          <w:rFonts w:ascii="Times New Roman" w:hAnsi="Times New Roman"/>
          <w:spacing w:val="-2"/>
        </w:rPr>
        <w:noBreakHyphen/>
        <w:t>24.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Book Review of </w:t>
      </w:r>
      <w:r>
        <w:rPr>
          <w:rFonts w:ascii="Times New Roman" w:hAnsi="Times New Roman"/>
          <w:i/>
          <w:spacing w:val="-2"/>
        </w:rPr>
        <w:t>The Creation of a Democratic Majority</w:t>
      </w:r>
      <w:r>
        <w:rPr>
          <w:rFonts w:ascii="Times New Roman" w:hAnsi="Times New Roman"/>
          <w:spacing w:val="-2"/>
        </w:rPr>
        <w:t xml:space="preserve"> by Andersen, </w:t>
      </w:r>
      <w:r>
        <w:rPr>
          <w:rFonts w:ascii="Times New Roman" w:hAnsi="Times New Roman"/>
          <w:b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>, 74 (March, 1980), 185</w:t>
      </w:r>
      <w:r>
        <w:rPr>
          <w:rFonts w:ascii="Times New Roman" w:hAnsi="Times New Roman"/>
          <w:spacing w:val="-2"/>
        </w:rPr>
        <w:noBreakHyphen/>
        <w:t xml:space="preserve">86.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Beck, “Critical Elections and the Supreme Court: Putting the Horse </w:t>
      </w:r>
      <w:r w:rsidR="00011B6C"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2"/>
        </w:rPr>
        <w:t xml:space="preserve">efore the Cart,” </w:t>
      </w:r>
      <w:r>
        <w:rPr>
          <w:rFonts w:ascii="Times New Roman" w:hAnsi="Times New Roman"/>
          <w:b/>
          <w:i/>
          <w:spacing w:val="-2"/>
        </w:rPr>
        <w:t>Ameri</w:t>
      </w:r>
      <w:r>
        <w:rPr>
          <w:rFonts w:ascii="Times New Roman" w:hAnsi="Times New Roman"/>
          <w:b/>
          <w:i/>
          <w:spacing w:val="-2"/>
        </w:rPr>
        <w:softHyphen/>
        <w:t>can Political Science Review</w:t>
      </w:r>
      <w:r>
        <w:rPr>
          <w:rFonts w:ascii="Times New Roman" w:hAnsi="Times New Roman"/>
          <w:spacing w:val="-2"/>
        </w:rPr>
        <w:t>, 70 (September, 1976), 930</w:t>
      </w:r>
      <w:r>
        <w:rPr>
          <w:rFonts w:ascii="Times New Roman" w:hAnsi="Times New Roman"/>
          <w:spacing w:val="-2"/>
        </w:rPr>
        <w:noBreakHyphen/>
        <w:t xml:space="preserve">32. </w:t>
      </w:r>
    </w:p>
    <w:p w:rsidR="002D011E" w:rsidRDefault="002D011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CF41E0" w:rsidRDefault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CF41E0" w:rsidRDefault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CF41E0" w:rsidRDefault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A5D42" w:rsidRDefault="007521A7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lastRenderedPageBreak/>
        <w:t>R</w:t>
      </w:r>
      <w:r w:rsidR="00FE1DCB">
        <w:rPr>
          <w:rFonts w:ascii="Times New Roman" w:hAnsi="Times New Roman"/>
          <w:spacing w:val="-2"/>
          <w:u w:val="single"/>
        </w:rPr>
        <w:t xml:space="preserve">ecent Convention and Conference Papers </w:t>
      </w:r>
      <w:r w:rsidR="002E76C4">
        <w:rPr>
          <w:rFonts w:ascii="Times New Roman" w:hAnsi="Times New Roman"/>
          <w:spacing w:val="-2"/>
          <w:u w:val="single"/>
        </w:rPr>
        <w:t xml:space="preserve">and Presentations </w:t>
      </w:r>
      <w:r w:rsidR="00FE1DCB">
        <w:rPr>
          <w:rFonts w:ascii="Times New Roman" w:hAnsi="Times New Roman"/>
          <w:spacing w:val="-2"/>
          <w:u w:val="single"/>
        </w:rPr>
        <w:t xml:space="preserve">(Last </w:t>
      </w:r>
      <w:r>
        <w:rPr>
          <w:rFonts w:ascii="Times New Roman" w:hAnsi="Times New Roman"/>
          <w:spacing w:val="-2"/>
          <w:u w:val="single"/>
        </w:rPr>
        <w:t>5</w:t>
      </w:r>
      <w:r w:rsidR="00C045B2">
        <w:rPr>
          <w:rFonts w:ascii="Times New Roman" w:hAnsi="Times New Roman"/>
          <w:spacing w:val="-2"/>
          <w:u w:val="single"/>
        </w:rPr>
        <w:t xml:space="preserve"> Y</w:t>
      </w:r>
      <w:r w:rsidR="00FE1DCB">
        <w:rPr>
          <w:rFonts w:ascii="Times New Roman" w:hAnsi="Times New Roman"/>
          <w:spacing w:val="-2"/>
          <w:u w:val="single"/>
        </w:rPr>
        <w:t>ears)</w:t>
      </w:r>
    </w:p>
    <w:p w:rsidR="00F11AFD" w:rsidRDefault="00F11AFD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577246" w:rsidRDefault="00577246" w:rsidP="00577246">
      <w:pPr>
        <w:ind w:left="43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Eveland, Appiah, and Beck, “</w:t>
      </w:r>
      <w:r w:rsidRPr="00577246">
        <w:rPr>
          <w:rFonts w:ascii="Times New Roman" w:hAnsi="Times New Roman"/>
        </w:rPr>
        <w:t>Scratching Below the Core Network Surface:</w:t>
      </w:r>
      <w:r>
        <w:rPr>
          <w:rFonts w:ascii="Times New Roman" w:hAnsi="Times New Roman"/>
        </w:rPr>
        <w:t xml:space="preserve"> </w:t>
      </w:r>
      <w:r w:rsidRPr="00577246">
        <w:rPr>
          <w:rFonts w:ascii="Times New Roman" w:hAnsi="Times New Roman"/>
        </w:rPr>
        <w:t>Capturing Hidden Exposure to Political Disagreement and Difference</w:t>
      </w:r>
      <w:r>
        <w:rPr>
          <w:rFonts w:ascii="Times New Roman" w:hAnsi="Times New Roman"/>
        </w:rPr>
        <w:t>,” 9</w:t>
      </w:r>
      <w:r w:rsidRPr="0057724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Political Networks Workshops and Conference, St. Louis, MO, June 11, 2016.</w:t>
      </w:r>
    </w:p>
    <w:p w:rsidR="00CE63B1" w:rsidRDefault="00CE63B1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Beck and Gunther, </w:t>
      </w:r>
      <w:r w:rsidR="001E15B4">
        <w:rPr>
          <w:rFonts w:ascii="Times New Roman" w:hAnsi="Times New Roman"/>
          <w:spacing w:val="-2"/>
        </w:rPr>
        <w:t>“Voting in Old and New Democracies,”</w:t>
      </w:r>
      <w:r>
        <w:rPr>
          <w:rFonts w:ascii="Times New Roman" w:hAnsi="Times New Roman"/>
          <w:spacing w:val="-2"/>
        </w:rPr>
        <w:t xml:space="preserve"> Conference of the Comparative National Elections Project, Marrakech, Morocco, March 14-16, 2014.</w:t>
      </w:r>
    </w:p>
    <w:p w:rsidR="007521A7" w:rsidRDefault="007521A7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Eveland, Song, and </w:t>
      </w:r>
      <w:r w:rsidR="00157864">
        <w:rPr>
          <w:rFonts w:ascii="Times New Roman" w:hAnsi="Times New Roman"/>
          <w:spacing w:val="-2"/>
        </w:rPr>
        <w:t>Beck, “</w:t>
      </w:r>
      <w:r>
        <w:rPr>
          <w:rFonts w:ascii="Times New Roman" w:hAnsi="Times New Roman"/>
          <w:spacing w:val="-2"/>
        </w:rPr>
        <w:t>Cultural Variations in Political Discussion and Agreement – and Their Relation with Voting Turnout,” Southern Political Science Association Annual Meeting, New Orleans, January, 2014.</w:t>
      </w:r>
    </w:p>
    <w:p w:rsidR="007521A7" w:rsidRDefault="007521A7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Heidemann, “The Ground Game from the Voter’s Perspective, 2012 and Before,” Conference on the State of the Parties, Bliss Institute, University of Akron, November, 2013.</w:t>
      </w:r>
    </w:p>
    <w:p w:rsidR="00157864" w:rsidRDefault="007521A7" w:rsidP="007521A7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Beck, “</w:t>
      </w:r>
      <w:r w:rsidR="00157864">
        <w:rPr>
          <w:rFonts w:ascii="Times New Roman" w:hAnsi="Times New Roman"/>
          <w:spacing w:val="-2"/>
        </w:rPr>
        <w:t>How Much an ‘Echo Chamber’? Network Partisanship and Partisan Polarization in US Presidential Elections,” European Consortium for Political Research, Bordeaux, France, September, 2013.</w:t>
      </w:r>
    </w:p>
    <w:p w:rsidR="004B79E3" w:rsidRDefault="004B79E3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Gunther, “Global Patterns of Political Intermediation,” Conference of the Comparative National Election Project, Berlin, Germany, South Africa, July, 2012.</w:t>
      </w:r>
    </w:p>
    <w:p w:rsidR="004B79E3" w:rsidRDefault="004B79E3" w:rsidP="00CF4F6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Beck and Sokhey, “Partisan Similarity among Intimate Discussants: The Role of Core Social Networks in Partisan Polarization,” Midwest Political Science Association Annual Meeting, Chicago, IL, April, 2012.</w:t>
      </w:r>
    </w:p>
    <w:p w:rsidR="00CB323C" w:rsidRDefault="00CB323C" w:rsidP="00F7171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</w:p>
    <w:p w:rsidR="00FE1DCB" w:rsidRDefault="00CF4F60" w:rsidP="00F7171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 xml:space="preserve">EXTRAMURAL </w:t>
      </w:r>
      <w:r w:rsidR="00FE1DCB">
        <w:rPr>
          <w:rFonts w:ascii="Times New Roman" w:hAnsi="Times New Roman"/>
          <w:b/>
          <w:spacing w:val="-2"/>
          <w:u w:val="single"/>
        </w:rPr>
        <w:t>RESEARCH GRANTS</w:t>
      </w:r>
    </w:p>
    <w:p w:rsidR="00605BB0" w:rsidRDefault="00605BB0">
      <w:pPr>
        <w:tabs>
          <w:tab w:val="left" w:pos="-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</w:p>
    <w:p w:rsidR="00F24BFE" w:rsidRDefault="00F24BFE" w:rsidP="00BA00F7">
      <w:pPr>
        <w:autoSpaceDE w:val="0"/>
        <w:autoSpaceDN w:val="0"/>
        <w:adjustRightInd w:val="0"/>
        <w:ind w:left="432" w:hanging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Doctoral Dissertation Research: The Social Roots of Political Decision-Making (to support Ph.D. candidate Lauren Ratliff Santoro), </w:t>
      </w:r>
      <w:r w:rsidRPr="00F24BFE">
        <w:rPr>
          <w:rFonts w:ascii="Times New Roman" w:hAnsi="Times New Roman"/>
          <w:b/>
          <w:szCs w:val="24"/>
        </w:rPr>
        <w:t>National Science Foundation</w:t>
      </w:r>
      <w:r>
        <w:rPr>
          <w:rFonts w:ascii="Times New Roman" w:hAnsi="Times New Roman"/>
          <w:szCs w:val="24"/>
        </w:rPr>
        <w:t>, 2016-17, $28.644.</w:t>
      </w:r>
    </w:p>
    <w:p w:rsidR="00C70D6F" w:rsidRPr="00C70D6F" w:rsidRDefault="00C70D6F" w:rsidP="00BA00F7">
      <w:pPr>
        <w:autoSpaceDE w:val="0"/>
        <w:autoSpaceDN w:val="0"/>
        <w:adjustRightInd w:val="0"/>
        <w:ind w:left="432" w:hanging="432"/>
        <w:rPr>
          <w:rFonts w:ascii="Times New Roman" w:hAnsi="Times New Roman"/>
          <w:szCs w:val="24"/>
        </w:rPr>
      </w:pPr>
      <w:r w:rsidRPr="00C70D6F">
        <w:rPr>
          <w:rFonts w:ascii="Times New Roman" w:hAnsi="Times New Roman"/>
          <w:szCs w:val="24"/>
        </w:rPr>
        <w:t>Doctoral Dissertation Research: Motivation and the Social Information Search (</w:t>
      </w:r>
      <w:r>
        <w:rPr>
          <w:rFonts w:ascii="Times New Roman" w:hAnsi="Times New Roman"/>
          <w:szCs w:val="24"/>
        </w:rPr>
        <w:t>to support</w:t>
      </w:r>
      <w:r w:rsidRPr="00C70D6F">
        <w:rPr>
          <w:rFonts w:ascii="Times New Roman" w:hAnsi="Times New Roman"/>
          <w:szCs w:val="24"/>
        </w:rPr>
        <w:t xml:space="preserve"> Ph.D. Candidate Anand Sokhey)</w:t>
      </w:r>
      <w:r>
        <w:rPr>
          <w:rFonts w:ascii="Times New Roman" w:hAnsi="Times New Roman"/>
          <w:szCs w:val="24"/>
        </w:rPr>
        <w:t>,</w:t>
      </w:r>
      <w:r w:rsidRPr="00C70D6F">
        <w:rPr>
          <w:rFonts w:ascii="Times New Roman" w:hAnsi="Times New Roman"/>
          <w:szCs w:val="24"/>
        </w:rPr>
        <w:t xml:space="preserve"> </w:t>
      </w:r>
      <w:r w:rsidRPr="00C70D6F">
        <w:rPr>
          <w:rFonts w:ascii="Times New Roman" w:hAnsi="Times New Roman"/>
          <w:b/>
          <w:szCs w:val="24"/>
        </w:rPr>
        <w:t>National Science Foundation</w:t>
      </w:r>
      <w:r w:rsidRPr="00C70D6F">
        <w:rPr>
          <w:rFonts w:ascii="Times New Roman" w:hAnsi="Times New Roman"/>
          <w:szCs w:val="24"/>
        </w:rPr>
        <w:t xml:space="preserve">, </w:t>
      </w:r>
      <w:r w:rsidR="00BA00F7">
        <w:rPr>
          <w:rFonts w:ascii="Times New Roman" w:hAnsi="Times New Roman"/>
          <w:szCs w:val="24"/>
        </w:rPr>
        <w:t xml:space="preserve">2008-09, </w:t>
      </w:r>
      <w:r w:rsidRPr="00C70D6F">
        <w:rPr>
          <w:rFonts w:ascii="Times New Roman" w:hAnsi="Times New Roman"/>
          <w:szCs w:val="24"/>
        </w:rPr>
        <w:t>$7,376.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Comparative National Election Study Conference, </w:t>
      </w:r>
      <w:r>
        <w:rPr>
          <w:rFonts w:ascii="Times New Roman" w:hAnsi="Times New Roman"/>
          <w:b/>
          <w:spacing w:val="-2"/>
        </w:rPr>
        <w:t>Juan March Foundation</w:t>
      </w:r>
      <w:r>
        <w:rPr>
          <w:rFonts w:ascii="Times New Roman" w:hAnsi="Times New Roman"/>
          <w:spacing w:val="-2"/>
        </w:rPr>
        <w:t>, Madrid, Spain, 1996, $10,000.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country-region">
        <w:r>
          <w:rPr>
            <w:rFonts w:ascii="Times New Roman" w:hAnsi="Times New Roman"/>
            <w:spacing w:val="-2"/>
          </w:rPr>
          <w:t>Chile</w:t>
        </w:r>
      </w:smartTag>
      <w:r>
        <w:rPr>
          <w:rFonts w:ascii="Times New Roman" w:hAnsi="Times New Roman"/>
          <w:spacing w:val="-2"/>
        </w:rPr>
        <w:t xml:space="preserve"> and </w:t>
      </w:r>
      <w:smartTag w:uri="urn:schemas-microsoft-com:office:smarttags" w:element="country-region">
        <w:r>
          <w:rPr>
            <w:rFonts w:ascii="Times New Roman" w:hAnsi="Times New Roman"/>
            <w:spacing w:val="-2"/>
          </w:rPr>
          <w:t>Uruguay</w:t>
        </w:r>
      </w:smartTag>
      <w:r>
        <w:rPr>
          <w:rFonts w:ascii="Times New Roman" w:hAnsi="Times New Roman"/>
          <w:spacing w:val="-2"/>
        </w:rPr>
        <w:t xml:space="preserve"> in the Comparative National Election Project,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</w:rPr>
            <w:t>North-South</w:t>
          </w:r>
        </w:smartTag>
        <w:r>
          <w:rPr>
            <w:rFonts w:ascii="Times New Roman" w:hAnsi="Times New Roman"/>
            <w:b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</w:rPr>
            <w:t>Center</w:t>
          </w:r>
        </w:smartTag>
      </w:smartTag>
      <w:r>
        <w:rPr>
          <w:rFonts w:ascii="Times New Roman" w:hAnsi="Times New Roman"/>
          <w:spacing w:val="-2"/>
        </w:rPr>
        <w:t>, University of Miami, 1994-95, $35,000 [Co-PI with Dick Gunther and Felipe Ag</w:t>
      </w:r>
      <w:r w:rsidR="00EB69F6">
        <w:rPr>
          <w:rFonts w:ascii="Times New Roman" w:hAnsi="Times New Roman"/>
          <w:spacing w:val="-2"/>
        </w:rPr>
        <w:t>ü</w:t>
      </w:r>
      <w:r>
        <w:rPr>
          <w:rFonts w:ascii="Times New Roman" w:hAnsi="Times New Roman"/>
          <w:spacing w:val="-2"/>
        </w:rPr>
        <w:t>ero].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Collaborative Research on the Intermediation Process and Political Decision-Making, </w:t>
      </w:r>
      <w:r>
        <w:rPr>
          <w:rFonts w:ascii="Times New Roman" w:hAnsi="Times New Roman"/>
          <w:b/>
          <w:spacing w:val="-2"/>
        </w:rPr>
        <w:t>National Science Founda</w:t>
      </w:r>
      <w:r>
        <w:rPr>
          <w:rFonts w:ascii="Times New Roman" w:hAnsi="Times New Roman"/>
          <w:b/>
          <w:spacing w:val="-2"/>
        </w:rPr>
        <w:softHyphen/>
        <w:t>tion</w:t>
      </w:r>
      <w:r>
        <w:rPr>
          <w:rFonts w:ascii="Times New Roman" w:hAnsi="Times New Roman"/>
          <w:spacing w:val="-2"/>
        </w:rPr>
        <w:t xml:space="preserve"> (SES-9123578), 1992-1994, $257,000 ($93,000 to OSU) [Co-PI with Russell J. Dalton and Robert Huckfeldt; PI for OSU part].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Organizational Activities in the 1992 Presidential Campaign, </w:t>
      </w:r>
      <w:r>
        <w:rPr>
          <w:rFonts w:ascii="Times New Roman" w:hAnsi="Times New Roman"/>
          <w:b/>
          <w:spacing w:val="-2"/>
        </w:rPr>
        <w:t>Center for Labor Research</w:t>
      </w:r>
      <w:r>
        <w:rPr>
          <w:rFonts w:ascii="Times New Roman" w:hAnsi="Times New Roman"/>
          <w:spacing w:val="-2"/>
        </w:rPr>
        <w:t xml:space="preserve">,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Ohio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</w:smartTag>
      <w:r>
        <w:rPr>
          <w:rFonts w:ascii="Times New Roman" w:hAnsi="Times New Roman"/>
          <w:spacing w:val="-2"/>
        </w:rPr>
        <w:t>, $19,956.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Voting Behavior in Sub</w:t>
      </w:r>
      <w:r>
        <w:rPr>
          <w:rFonts w:ascii="Times New Roman" w:hAnsi="Times New Roman"/>
          <w:spacing w:val="-2"/>
        </w:rPr>
        <w:noBreakHyphen/>
        <w:t xml:space="preserve">presidential Elections, </w:t>
      </w:r>
      <w:r>
        <w:rPr>
          <w:rFonts w:ascii="Times New Roman" w:hAnsi="Times New Roman"/>
          <w:b/>
          <w:spacing w:val="-2"/>
        </w:rPr>
        <w:t>National Science Foundation</w:t>
      </w:r>
      <w:r>
        <w:rPr>
          <w:rFonts w:ascii="Times New Roman" w:hAnsi="Times New Roman"/>
          <w:spacing w:val="-2"/>
        </w:rPr>
        <w:t xml:space="preserve"> (SES</w:t>
      </w:r>
      <w:r>
        <w:rPr>
          <w:rFonts w:ascii="Times New Roman" w:hAnsi="Times New Roman"/>
          <w:spacing w:val="-2"/>
        </w:rPr>
        <w:noBreakHyphen/>
        <w:t>9010</w:t>
      </w:r>
      <w:r>
        <w:rPr>
          <w:rFonts w:ascii="Times New Roman" w:hAnsi="Times New Roman"/>
          <w:spacing w:val="-2"/>
        </w:rPr>
        <w:softHyphen/>
        <w:t>956), 1990</w:t>
      </w:r>
      <w:r>
        <w:rPr>
          <w:rFonts w:ascii="Times New Roman" w:hAnsi="Times New Roman"/>
          <w:spacing w:val="-2"/>
        </w:rPr>
        <w:noBreakHyphen/>
        <w:t>19</w:t>
      </w:r>
      <w:r>
        <w:rPr>
          <w:rFonts w:ascii="Times New Roman" w:hAnsi="Times New Roman"/>
          <w:spacing w:val="-2"/>
        </w:rPr>
        <w:softHyphen/>
        <w:t xml:space="preserve">91, $114,660 [Co-PI with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Lawrence</w:t>
          </w:r>
        </w:smartTag>
      </w:smartTag>
      <w:r>
        <w:rPr>
          <w:rFonts w:ascii="Times New Roman" w:hAnsi="Times New Roman"/>
          <w:spacing w:val="-2"/>
        </w:rPr>
        <w:t xml:space="preserve"> Baum and Aage Clausen].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Impro</w:t>
      </w:r>
      <w:r>
        <w:rPr>
          <w:rFonts w:ascii="Times New Roman" w:hAnsi="Times New Roman"/>
          <w:spacing w:val="-2"/>
        </w:rPr>
        <w:softHyphen/>
        <w:t xml:space="preserve">ving Citizen Information about Costs and Quality of Urban Services, </w:t>
      </w:r>
      <w:r>
        <w:rPr>
          <w:rFonts w:ascii="Times New Roman" w:hAnsi="Times New Roman"/>
          <w:b/>
          <w:spacing w:val="-2"/>
        </w:rPr>
        <w:t>Florida Institute of Government</w:t>
      </w:r>
      <w:r>
        <w:rPr>
          <w:rFonts w:ascii="Times New Roman" w:hAnsi="Times New Roman"/>
          <w:spacing w:val="-2"/>
        </w:rPr>
        <w:t>, 1984</w:t>
      </w:r>
      <w:r>
        <w:rPr>
          <w:rFonts w:ascii="Times New Roman" w:hAnsi="Times New Roman"/>
          <w:spacing w:val="-2"/>
        </w:rPr>
        <w:noBreakHyphen/>
        <w:t>1985, $35,000 [Co-PI with Hal Rainey].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Project Monitor: A Study of Individual Energy Conservation,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pacing w:val="-2"/>
            </w:rPr>
            <w:t>U.S.</w:t>
          </w:r>
        </w:smartTag>
      </w:smartTag>
      <w:r>
        <w:rPr>
          <w:rFonts w:ascii="Times New Roman" w:hAnsi="Times New Roman"/>
          <w:b/>
          <w:spacing w:val="-2"/>
        </w:rPr>
        <w:t xml:space="preserve"> Department of Energy</w:t>
      </w:r>
      <w:r>
        <w:rPr>
          <w:rFonts w:ascii="Times New Roman" w:hAnsi="Times New Roman"/>
          <w:spacing w:val="-2"/>
        </w:rPr>
        <w:t>, 1977</w:t>
      </w:r>
      <w:r>
        <w:rPr>
          <w:rFonts w:ascii="Times New Roman" w:hAnsi="Times New Roman"/>
          <w:spacing w:val="-2"/>
        </w:rPr>
        <w:noBreakHyphen/>
        <w:t>19</w:t>
      </w:r>
      <w:r>
        <w:rPr>
          <w:rFonts w:ascii="Times New Roman" w:hAnsi="Times New Roman"/>
          <w:spacing w:val="-2"/>
        </w:rPr>
        <w:softHyphen/>
        <w:t xml:space="preserve">79, $150,000 [Co-PI with Samuel I. Doctors and Paul Y. Hammond]. </w:t>
      </w:r>
    </w:p>
    <w:p w:rsidR="00F24BFE" w:rsidRDefault="00F24BFE">
      <w:pPr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br w:type="page"/>
      </w:r>
    </w:p>
    <w:p w:rsidR="00FE1DCB" w:rsidRDefault="00FE1DCB">
      <w:pPr>
        <w:pStyle w:val="Heading4"/>
        <w:rPr>
          <w:sz w:val="24"/>
        </w:rPr>
      </w:pPr>
      <w:r>
        <w:rPr>
          <w:sz w:val="24"/>
        </w:rPr>
        <w:lastRenderedPageBreak/>
        <w:t>OTHER PROFESSIONAL ACTIVITIES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3E03A6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>Selected Professional Service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Officer for Professional Associations: Chair, American Political Science Organized Section on Elections, Public Opinion, and Voting Behavior (1998-2000); Vice President, Midwest Political Science Association (1996-98); Chair, Interuniversity Consortium for Political and Social Research Council (1993-94)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Major Professional Association Committee Chairmanships: Nominating Committee, 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Midwest</w:t>
        </w:r>
      </w:smartTag>
      <w:r>
        <w:rPr>
          <w:rFonts w:ascii="Times New Roman" w:hAnsi="Times New Roman"/>
          <w:spacing w:val="-2"/>
        </w:rPr>
        <w:t xml:space="preserve"> Political Science Association (2003-04); Strategic Planning Committee, American Political Science Association (1999-2000)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Department Reviews: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North Carolina</w:t>
        </w:r>
      </w:smartTag>
      <w:r>
        <w:rPr>
          <w:rFonts w:ascii="Times New Roman" w:hAnsi="Times New Roman"/>
          <w:spacing w:val="-2"/>
        </w:rPr>
        <w:t>, Chair of Review Team (1997)</w:t>
      </w:r>
      <w:r w:rsidR="00080685">
        <w:rPr>
          <w:rFonts w:ascii="Times New Roman" w:hAnsi="Times New Roman"/>
          <w:spacing w:val="-2"/>
        </w:rPr>
        <w:t xml:space="preserve">; </w:t>
      </w:r>
      <w:smartTag w:uri="urn:schemas-microsoft-com:office:smarttags" w:element="place">
        <w:smartTag w:uri="urn:schemas-microsoft-com:office:smarttags" w:element="PlaceType">
          <w:r w:rsidR="00080685">
            <w:rPr>
              <w:rFonts w:ascii="Times New Roman" w:hAnsi="Times New Roman"/>
              <w:spacing w:val="-2"/>
            </w:rPr>
            <w:t>University</w:t>
          </w:r>
        </w:smartTag>
        <w:r w:rsidR="00080685"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 w:rsidR="00080685">
            <w:rPr>
              <w:rFonts w:ascii="Times New Roman" w:hAnsi="Times New Roman"/>
              <w:spacing w:val="-2"/>
            </w:rPr>
            <w:t>British Columbia</w:t>
          </w:r>
        </w:smartTag>
      </w:smartTag>
      <w:r w:rsidR="00080685">
        <w:rPr>
          <w:rFonts w:ascii="Times New Roman" w:hAnsi="Times New Roman"/>
          <w:spacing w:val="-2"/>
        </w:rPr>
        <w:t xml:space="preserve"> (2005)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National Science Foundation Panels: Political Science Pro</w:t>
      </w:r>
      <w:r>
        <w:rPr>
          <w:rFonts w:ascii="Times New Roman" w:hAnsi="Times New Roman"/>
          <w:spacing w:val="-2"/>
        </w:rPr>
        <w:softHyphen/>
        <w:t>gram (1988</w:t>
      </w:r>
      <w:r>
        <w:rPr>
          <w:rFonts w:ascii="Times New Roman" w:hAnsi="Times New Roman"/>
          <w:spacing w:val="-2"/>
        </w:rPr>
        <w:noBreakHyphen/>
      </w:r>
      <w:r>
        <w:rPr>
          <w:rFonts w:ascii="Times New Roman" w:hAnsi="Times New Roman"/>
          <w:spacing w:val="-2"/>
        </w:rPr>
        <w:softHyphen/>
        <w:t xml:space="preserve">89), Young Investigators Project, Division of Applied Research (1980)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Editorial Boards: </w:t>
      </w:r>
      <w:r>
        <w:rPr>
          <w:rFonts w:ascii="Times New Roman" w:hAnsi="Times New Roman"/>
          <w:i/>
          <w:spacing w:val="-2"/>
        </w:rPr>
        <w:t>American Journal of Political Science</w:t>
      </w:r>
      <w:r>
        <w:rPr>
          <w:rFonts w:ascii="Times New Roman" w:hAnsi="Times New Roman"/>
          <w:spacing w:val="-2"/>
        </w:rPr>
        <w:t xml:space="preserve"> (1988</w:t>
      </w:r>
      <w:r>
        <w:rPr>
          <w:rFonts w:ascii="Times New Roman" w:hAnsi="Times New Roman"/>
          <w:spacing w:val="-2"/>
        </w:rPr>
        <w:noBreakHyphen/>
      </w:r>
      <w:r>
        <w:rPr>
          <w:rFonts w:ascii="Times New Roman" w:hAnsi="Times New Roman"/>
          <w:spacing w:val="-2"/>
        </w:rPr>
        <w:softHyphen/>
        <w:t xml:space="preserve">1990), </w:t>
      </w:r>
      <w:r>
        <w:rPr>
          <w:rFonts w:ascii="Times New Roman" w:hAnsi="Times New Roman"/>
          <w:i/>
          <w:spacing w:val="-2"/>
        </w:rPr>
        <w:t>American Political Science Review</w:t>
      </w:r>
      <w:r>
        <w:rPr>
          <w:rFonts w:ascii="Times New Roman" w:hAnsi="Times New Roman"/>
          <w:spacing w:val="-2"/>
        </w:rPr>
        <w:t xml:space="preserve"> (Book Review, 1979</w:t>
      </w:r>
      <w:r>
        <w:rPr>
          <w:rFonts w:ascii="Times New Roman" w:hAnsi="Times New Roman"/>
          <w:spacing w:val="-2"/>
        </w:rPr>
        <w:noBreakHyphen/>
        <w:t xml:space="preserve">1981), </w:t>
      </w:r>
      <w:r>
        <w:rPr>
          <w:rFonts w:ascii="Times New Roman" w:hAnsi="Times New Roman"/>
          <w:i/>
          <w:spacing w:val="-2"/>
        </w:rPr>
        <w:t>American Politics Quarterly</w:t>
      </w:r>
      <w:r>
        <w:rPr>
          <w:rFonts w:ascii="Times New Roman" w:hAnsi="Times New Roman"/>
          <w:spacing w:val="-2"/>
        </w:rPr>
        <w:t xml:space="preserve"> (1983-</w:t>
      </w:r>
      <w:r>
        <w:rPr>
          <w:rFonts w:ascii="Times New Roman" w:hAnsi="Times New Roman"/>
          <w:spacing w:val="-2"/>
        </w:rPr>
        <w:softHyphen/>
        <w:t xml:space="preserve">88), </w:t>
      </w:r>
      <w:smartTag w:uri="urn:schemas-microsoft-com:office:smarttags" w:element="PersonName">
        <w:r>
          <w:rPr>
            <w:rFonts w:ascii="Times New Roman" w:hAnsi="Times New Roman"/>
            <w:i/>
            <w:spacing w:val="-2"/>
          </w:rPr>
          <w:t>Journal of Politics</w:t>
        </w:r>
      </w:smartTag>
      <w:r>
        <w:rPr>
          <w:rFonts w:ascii="Times New Roman" w:hAnsi="Times New Roman"/>
          <w:spacing w:val="-2"/>
        </w:rPr>
        <w:t xml:space="preserve"> (1983</w:t>
      </w:r>
      <w:r>
        <w:rPr>
          <w:rFonts w:ascii="Times New Roman" w:hAnsi="Times New Roman"/>
          <w:spacing w:val="-2"/>
        </w:rPr>
        <w:noBreakHyphen/>
        <w:t xml:space="preserve">88), </w:t>
      </w:r>
      <w:r w:rsidR="00EB69F6">
        <w:rPr>
          <w:rFonts w:ascii="Times New Roman" w:hAnsi="Times New Roman"/>
          <w:i/>
          <w:spacing w:val="-2"/>
        </w:rPr>
        <w:t xml:space="preserve">Pi Sigma Alpha Undergraduate </w:t>
      </w:r>
      <w:smartTag w:uri="urn:schemas-microsoft-com:office:smarttags" w:element="PersonName">
        <w:r w:rsidR="00EB69F6">
          <w:rPr>
            <w:rFonts w:ascii="Times New Roman" w:hAnsi="Times New Roman"/>
            <w:i/>
            <w:spacing w:val="-2"/>
          </w:rPr>
          <w:t>Journal of Politics</w:t>
        </w:r>
      </w:smartTag>
      <w:r w:rsidR="00EB69F6">
        <w:rPr>
          <w:rFonts w:ascii="Times New Roman" w:hAnsi="Times New Roman"/>
          <w:i/>
          <w:spacing w:val="-2"/>
        </w:rPr>
        <w:t xml:space="preserve"> </w:t>
      </w:r>
      <w:r w:rsidR="00EB69F6">
        <w:rPr>
          <w:rFonts w:ascii="Times New Roman" w:hAnsi="Times New Roman"/>
          <w:spacing w:val="-2"/>
        </w:rPr>
        <w:t xml:space="preserve">(2002-06), </w:t>
      </w:r>
      <w:r>
        <w:rPr>
          <w:rFonts w:ascii="Times New Roman" w:hAnsi="Times New Roman"/>
          <w:i/>
          <w:spacing w:val="-2"/>
        </w:rPr>
        <w:t xml:space="preserve">Political Behavior </w:t>
      </w:r>
      <w:r>
        <w:rPr>
          <w:rFonts w:ascii="Times New Roman" w:hAnsi="Times New Roman"/>
          <w:spacing w:val="-2"/>
        </w:rPr>
        <w:t>(1984</w:t>
      </w:r>
      <w:r>
        <w:rPr>
          <w:rFonts w:ascii="Times New Roman" w:hAnsi="Times New Roman"/>
          <w:spacing w:val="-2"/>
        </w:rPr>
        <w:noBreakHyphen/>
        <w:t xml:space="preserve">1989), </w:t>
      </w:r>
      <w:r>
        <w:rPr>
          <w:rFonts w:ascii="Times New Roman" w:hAnsi="Times New Roman"/>
          <w:i/>
          <w:spacing w:val="-2"/>
        </w:rPr>
        <w:t>Youth and Society</w:t>
      </w:r>
      <w:r>
        <w:rPr>
          <w:rFonts w:ascii="Times New Roman" w:hAnsi="Times New Roman"/>
          <w:spacing w:val="-2"/>
        </w:rPr>
        <w:t xml:space="preserve"> (1978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noBreakHyphen/>
        <w:t>1993)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spacing w:val="-2"/>
        </w:rPr>
        <w:t xml:space="preserve">Manuscript/Proposal Referee: </w:t>
      </w:r>
      <w:r>
        <w:rPr>
          <w:rFonts w:ascii="Times New Roman" w:hAnsi="Times New Roman"/>
          <w:i/>
          <w:spacing w:val="-2"/>
        </w:rPr>
        <w:t xml:space="preserve">American Journal of Political Science, </w:t>
      </w:r>
      <w:r w:rsidR="0082477F">
        <w:rPr>
          <w:rFonts w:ascii="Times New Roman" w:hAnsi="Times New Roman"/>
          <w:i/>
          <w:spacing w:val="-2"/>
        </w:rPr>
        <w:t xml:space="preserve">American Journal of Sociology, </w:t>
      </w:r>
      <w:r w:rsidR="008552DA">
        <w:rPr>
          <w:rFonts w:ascii="Times New Roman" w:hAnsi="Times New Roman"/>
          <w:i/>
          <w:spacing w:val="-2"/>
        </w:rPr>
        <w:t xml:space="preserve">American Politics Research, </w:t>
      </w:r>
      <w:r>
        <w:rPr>
          <w:rFonts w:ascii="Times New Roman" w:hAnsi="Times New Roman"/>
          <w:i/>
          <w:spacing w:val="-2"/>
        </w:rPr>
        <w:t>American Politics Quarterly, American Politi</w:t>
      </w:r>
      <w:r>
        <w:rPr>
          <w:rFonts w:ascii="Times New Roman" w:hAnsi="Times New Roman"/>
          <w:i/>
          <w:spacing w:val="-2"/>
        </w:rPr>
        <w:softHyphen/>
        <w:t>cal Science Review, British Journal of Political Sci</w:t>
      </w:r>
      <w:r>
        <w:rPr>
          <w:rFonts w:ascii="Times New Roman" w:hAnsi="Times New Roman"/>
          <w:i/>
          <w:spacing w:val="-2"/>
        </w:rPr>
        <w:softHyphen/>
        <w:t xml:space="preserve">ence, Comparative Politics, </w:t>
      </w:r>
      <w:r w:rsidR="008552DA">
        <w:rPr>
          <w:rFonts w:ascii="Times New Roman" w:hAnsi="Times New Roman"/>
          <w:i/>
          <w:spacing w:val="-2"/>
        </w:rPr>
        <w:t xml:space="preserve">Electoral Studies, </w:t>
      </w:r>
      <w:r>
        <w:rPr>
          <w:rFonts w:ascii="Times New Roman" w:hAnsi="Times New Roman"/>
          <w:i/>
          <w:spacing w:val="-2"/>
        </w:rPr>
        <w:t>Harvard International Journal of Press/Politics, Interna</w:t>
      </w:r>
      <w:r>
        <w:rPr>
          <w:rFonts w:ascii="Times New Roman" w:hAnsi="Times New Roman"/>
          <w:i/>
          <w:spacing w:val="-2"/>
        </w:rPr>
        <w:softHyphen/>
        <w:t>tional Studies Quarterly, Journal of Peace Research, Legislative Studies Quarter</w:t>
      </w:r>
      <w:r>
        <w:rPr>
          <w:rFonts w:ascii="Times New Roman" w:hAnsi="Times New Roman"/>
          <w:i/>
          <w:spacing w:val="-2"/>
        </w:rPr>
        <w:softHyphen/>
        <w:t xml:space="preserve">ly, National Endowment for Humanities, National Science Foundation, Policy Studies Journal, Political Behavior, </w:t>
      </w:r>
      <w:r w:rsidR="00E50B79">
        <w:rPr>
          <w:rFonts w:ascii="Times New Roman" w:hAnsi="Times New Roman"/>
          <w:i/>
          <w:spacing w:val="-2"/>
        </w:rPr>
        <w:t xml:space="preserve">Political Communication, </w:t>
      </w:r>
      <w:r>
        <w:rPr>
          <w:rFonts w:ascii="Times New Roman" w:hAnsi="Times New Roman"/>
          <w:i/>
          <w:spacing w:val="-2"/>
        </w:rPr>
        <w:t>Political Geography, Political Psychology, Political Research Quarterly, Polity, Public Opinion Quarterly, Social Policy, Social Science Quarterly, Western Politi</w:t>
      </w:r>
      <w:r>
        <w:rPr>
          <w:rFonts w:ascii="Times New Roman" w:hAnsi="Times New Roman"/>
          <w:i/>
          <w:spacing w:val="-2"/>
        </w:rPr>
        <w:softHyphen/>
        <w:t>cal Quarterly, Youth and Society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Professional Executive Committees: </w:t>
      </w:r>
      <w:r w:rsidR="00605BB0">
        <w:rPr>
          <w:rFonts w:ascii="Times New Roman" w:hAnsi="Times New Roman"/>
          <w:spacing w:val="-2"/>
        </w:rPr>
        <w:t xml:space="preserve">Pi Sigma Alpha (2002-06), </w:t>
      </w:r>
      <w:r>
        <w:rPr>
          <w:rFonts w:ascii="Times New Roman" w:hAnsi="Times New Roman"/>
          <w:spacing w:val="-2"/>
        </w:rPr>
        <w:t>American Political Science Association (1981</w:t>
      </w:r>
      <w:r>
        <w:rPr>
          <w:rFonts w:ascii="Times New Roman" w:hAnsi="Times New Roman"/>
          <w:spacing w:val="-2"/>
        </w:rPr>
        <w:noBreakHyphen/>
        <w:t>82, Administr</w:t>
      </w:r>
      <w:r>
        <w:rPr>
          <w:rFonts w:ascii="Times New Roman" w:hAnsi="Times New Roman"/>
          <w:spacing w:val="-2"/>
        </w:rPr>
        <w:softHyphen/>
        <w:t>ative Committee, 1982) and (1993-94); Midwest Political Science As</w:t>
      </w:r>
      <w:r>
        <w:rPr>
          <w:rFonts w:ascii="Times New Roman" w:hAnsi="Times New Roman"/>
          <w:spacing w:val="-2"/>
        </w:rPr>
        <w:softHyphen/>
        <w:t xml:space="preserve">sociation </w:t>
      </w:r>
      <w:r w:rsidR="00EB69F6"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2"/>
        </w:rPr>
        <w:t>1987</w:t>
      </w:r>
      <w:r>
        <w:rPr>
          <w:rFonts w:ascii="Times New Roman" w:hAnsi="Times New Roman"/>
          <w:spacing w:val="-2"/>
        </w:rPr>
        <w:noBreakHyphen/>
        <w:t>1990</w:t>
      </w:r>
      <w:r w:rsidR="00EB69F6"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>; Social Science History Associa</w:t>
      </w:r>
      <w:r>
        <w:rPr>
          <w:rFonts w:ascii="Times New Roman" w:hAnsi="Times New Roman"/>
          <w:spacing w:val="-2"/>
        </w:rPr>
        <w:softHyphen/>
        <w:t xml:space="preserve">tion </w:t>
      </w:r>
      <w:r w:rsidR="00EB69F6"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2"/>
        </w:rPr>
        <w:t>1988</w:t>
      </w:r>
      <w:r>
        <w:rPr>
          <w:rFonts w:ascii="Times New Roman" w:hAnsi="Times New Roman"/>
          <w:spacing w:val="-2"/>
        </w:rPr>
        <w:noBreakHyphen/>
        <w:t>1991</w:t>
      </w:r>
      <w:r w:rsidR="00EB69F6"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>; Inter</w:t>
      </w:r>
      <w:r>
        <w:rPr>
          <w:rFonts w:ascii="Times New Roman" w:hAnsi="Times New Roman"/>
          <w:spacing w:val="-2"/>
        </w:rPr>
        <w:noBreakHyphen/>
        <w:t xml:space="preserve">University Consortium for Political and Social Research </w:t>
      </w:r>
      <w:r w:rsidR="00EB69F6"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2"/>
        </w:rPr>
        <w:t>1991</w:t>
      </w:r>
      <w:r>
        <w:rPr>
          <w:rFonts w:ascii="Times New Roman" w:hAnsi="Times New Roman"/>
          <w:spacing w:val="-2"/>
        </w:rPr>
        <w:noBreakHyphen/>
        <w:t>94</w:t>
      </w:r>
      <w:r w:rsidR="00EB69F6"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 xml:space="preserve">; </w:t>
      </w:r>
      <w:r w:rsidR="001C1514">
        <w:rPr>
          <w:rFonts w:ascii="Times New Roman" w:hAnsi="Times New Roman"/>
          <w:spacing w:val="-2"/>
        </w:rPr>
        <w:t xml:space="preserve">and </w:t>
      </w:r>
      <w:r>
        <w:rPr>
          <w:rFonts w:ascii="Times New Roman" w:hAnsi="Times New Roman"/>
          <w:spacing w:val="-2"/>
        </w:rPr>
        <w:t>Network of State Polls, (1981</w:t>
      </w:r>
      <w:r>
        <w:rPr>
          <w:rFonts w:ascii="Times New Roman" w:hAnsi="Times New Roman"/>
          <w:spacing w:val="-2"/>
        </w:rPr>
        <w:noBreakHyphen/>
        <w:t xml:space="preserve">82).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Award Committees: </w:t>
      </w:r>
      <w:r w:rsidR="003E03A6">
        <w:rPr>
          <w:rFonts w:ascii="Times New Roman" w:hAnsi="Times New Roman"/>
          <w:spacing w:val="-2"/>
        </w:rPr>
        <w:t xml:space="preserve">Kammerer Award, American Political Science Association, 2008-09 (Chair); </w:t>
      </w:r>
      <w:r>
        <w:rPr>
          <w:rFonts w:ascii="Times New Roman" w:hAnsi="Times New Roman"/>
          <w:spacing w:val="-2"/>
        </w:rPr>
        <w:t xml:space="preserve">Eldersveld Career Achievement Award, American Political Science Association </w:t>
      </w:r>
      <w:r w:rsidR="00E50B79">
        <w:rPr>
          <w:rFonts w:ascii="Times New Roman" w:hAnsi="Times New Roman"/>
          <w:spacing w:val="-2"/>
        </w:rPr>
        <w:t>division organized s</w:t>
      </w:r>
      <w:r>
        <w:rPr>
          <w:rFonts w:ascii="Times New Roman" w:hAnsi="Times New Roman"/>
          <w:spacing w:val="-2"/>
        </w:rPr>
        <w:t xml:space="preserve">ection on Political Organizations and Parties, </w:t>
      </w:r>
      <w:r w:rsidR="00397DCE">
        <w:rPr>
          <w:rFonts w:ascii="Times New Roman" w:hAnsi="Times New Roman"/>
          <w:spacing w:val="-2"/>
        </w:rPr>
        <w:t xml:space="preserve">2010-11, </w:t>
      </w:r>
      <w:r w:rsidR="003E03A6">
        <w:rPr>
          <w:rFonts w:ascii="Times New Roman" w:hAnsi="Times New Roman"/>
          <w:spacing w:val="-2"/>
        </w:rPr>
        <w:t>2007-08</w:t>
      </w:r>
      <w:r w:rsidR="00397DCE">
        <w:rPr>
          <w:rFonts w:ascii="Times New Roman" w:hAnsi="Times New Roman"/>
          <w:spacing w:val="-2"/>
        </w:rPr>
        <w:t>,</w:t>
      </w:r>
      <w:r w:rsidR="003E03A6">
        <w:rPr>
          <w:rFonts w:ascii="Times New Roman" w:hAnsi="Times New Roman"/>
          <w:spacing w:val="-2"/>
        </w:rPr>
        <w:t xml:space="preserve"> and </w:t>
      </w:r>
      <w:r>
        <w:rPr>
          <w:rFonts w:ascii="Times New Roman" w:hAnsi="Times New Roman"/>
          <w:spacing w:val="-2"/>
        </w:rPr>
        <w:t>2001-02; Converse Book Award Committee, American Political Science Association Organized Section on Elections, Public Opinion, and Voting Behavior, 1998; Pi Sigma Alpha Award Committee, Midwest Political Science Association (1989</w:t>
      </w:r>
      <w:r>
        <w:rPr>
          <w:rFonts w:ascii="Times New Roman" w:hAnsi="Times New Roman"/>
          <w:spacing w:val="-2"/>
        </w:rPr>
        <w:noBreakHyphen/>
        <w:t>1990); Heinz Eulau Award Committee, American Political Science Association (Chair, 1987</w:t>
      </w:r>
      <w:r>
        <w:rPr>
          <w:rFonts w:ascii="Times New Roman" w:hAnsi="Times New Roman"/>
          <w:spacing w:val="-2"/>
        </w:rPr>
        <w:noBreakHyphen/>
        <w:t>88); V.O. Key Award, Southern Political Science Associa</w:t>
      </w:r>
      <w:r>
        <w:rPr>
          <w:rFonts w:ascii="Times New Roman" w:hAnsi="Times New Roman"/>
          <w:spacing w:val="-2"/>
        </w:rPr>
        <w:softHyphen/>
        <w:t>tion (1987); Pi Sigma Alpha Award, Southern Political Science Association (Chair, 1981)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Other Committees: </w:t>
      </w:r>
      <w:r w:rsidR="00CC03F4">
        <w:rPr>
          <w:rFonts w:ascii="Times New Roman" w:hAnsi="Times New Roman"/>
          <w:spacing w:val="-2"/>
        </w:rPr>
        <w:t xml:space="preserve">Awards </w:t>
      </w:r>
      <w:r w:rsidR="00203551">
        <w:rPr>
          <w:rFonts w:ascii="Times New Roman" w:hAnsi="Times New Roman"/>
          <w:spacing w:val="-2"/>
        </w:rPr>
        <w:t xml:space="preserve">Implementation </w:t>
      </w:r>
      <w:r w:rsidR="00CC03F4">
        <w:rPr>
          <w:rFonts w:ascii="Times New Roman" w:hAnsi="Times New Roman"/>
          <w:spacing w:val="-2"/>
        </w:rPr>
        <w:t>Committee, American Political Science Association</w:t>
      </w:r>
      <w:r w:rsidR="00203551">
        <w:rPr>
          <w:rFonts w:ascii="Times New Roman" w:hAnsi="Times New Roman"/>
          <w:spacing w:val="-2"/>
        </w:rPr>
        <w:t xml:space="preserve"> (2009-10); </w:t>
      </w:r>
      <w:r w:rsidR="00A712A0">
        <w:rPr>
          <w:rFonts w:ascii="Times New Roman" w:hAnsi="Times New Roman"/>
          <w:spacing w:val="-2"/>
        </w:rPr>
        <w:t>Annual Meeting Committee, American Political Science Association (2006</w:t>
      </w:r>
      <w:r w:rsidR="00EB69F6">
        <w:rPr>
          <w:rFonts w:ascii="Times New Roman" w:hAnsi="Times New Roman"/>
          <w:spacing w:val="-2"/>
        </w:rPr>
        <w:t>-07</w:t>
      </w:r>
      <w:r w:rsidR="00A712A0">
        <w:rPr>
          <w:rFonts w:ascii="Times New Roman" w:hAnsi="Times New Roman"/>
          <w:spacing w:val="-2"/>
        </w:rPr>
        <w:t xml:space="preserve">); Nominating Committee, Midwest Political Science Association, 2003-04 (Chair, 2004); </w:t>
      </w:r>
      <w:r>
        <w:rPr>
          <w:rFonts w:ascii="Times New Roman" w:hAnsi="Times New Roman"/>
          <w:spacing w:val="-2"/>
        </w:rPr>
        <w:t xml:space="preserve">Executive Committee, The Centennial Campaign, American Political Science Association (1997-2002); </w:t>
      </w:r>
      <w:r w:rsidR="00080685">
        <w:rPr>
          <w:rFonts w:ascii="Times New Roman" w:hAnsi="Times New Roman"/>
          <w:spacing w:val="-2"/>
        </w:rPr>
        <w:t xml:space="preserve">Board of Advisors, Annenberg School for Communication Project on Civic Education (2000); </w:t>
      </w:r>
      <w:r>
        <w:rPr>
          <w:rFonts w:ascii="Times New Roman" w:hAnsi="Times New Roman"/>
          <w:spacing w:val="-2"/>
        </w:rPr>
        <w:t xml:space="preserve">American Political Science Association Task Force on the Annual Meeting (1996-99); Pre/Post Election Study Planning Committee, American National Election Study, </w:t>
      </w:r>
      <w:r>
        <w:rPr>
          <w:rFonts w:ascii="Times New Roman" w:hAnsi="Times New Roman"/>
          <w:spacing w:val="-2"/>
        </w:rPr>
        <w:lastRenderedPageBreak/>
        <w:t>1992; Education Committee, American Political Science Association (Chair, 1992-94); CIC Political Science Chairs (Chair, 1991-93); Profession</w:t>
      </w:r>
      <w:r>
        <w:rPr>
          <w:rFonts w:ascii="Times New Roman" w:hAnsi="Times New Roman"/>
          <w:spacing w:val="-2"/>
        </w:rPr>
        <w:softHyphen/>
        <w:t>al Ethics, Rights, and Freedoms Commit</w:t>
      </w:r>
      <w:r>
        <w:rPr>
          <w:rFonts w:ascii="Times New Roman" w:hAnsi="Times New Roman"/>
          <w:spacing w:val="-2"/>
        </w:rPr>
        <w:softHyphen/>
        <w:t>tee, American Polit</w:t>
      </w:r>
      <w:r>
        <w:rPr>
          <w:rFonts w:ascii="Times New Roman" w:hAnsi="Times New Roman"/>
          <w:spacing w:val="-2"/>
        </w:rPr>
        <w:softHyphen/>
        <w:t>ical Science Associa</w:t>
      </w:r>
      <w:r>
        <w:rPr>
          <w:rFonts w:ascii="Times New Roman" w:hAnsi="Times New Roman"/>
          <w:spacing w:val="-2"/>
        </w:rPr>
        <w:softHyphen/>
        <w:t>tion (1989</w:t>
      </w:r>
      <w:r>
        <w:rPr>
          <w:rFonts w:ascii="Times New Roman" w:hAnsi="Times New Roman"/>
          <w:spacing w:val="-2"/>
        </w:rPr>
        <w:noBreakHyphen/>
        <w:t>1991</w:t>
      </w:r>
      <w:r>
        <w:rPr>
          <w:rFonts w:ascii="Times New Roman" w:hAnsi="Times New Roman"/>
          <w:spacing w:val="-2"/>
        </w:rPr>
        <w:softHyphen/>
        <w:t>); Nominating Committee, Southern Political Science Associa</w:t>
      </w:r>
      <w:r>
        <w:rPr>
          <w:rFonts w:ascii="Times New Roman" w:hAnsi="Times New Roman"/>
          <w:spacing w:val="-2"/>
        </w:rPr>
        <w:softHyphen/>
        <w:t>tion (1987</w:t>
      </w:r>
      <w:r>
        <w:rPr>
          <w:rFonts w:ascii="Times New Roman" w:hAnsi="Times New Roman"/>
          <w:spacing w:val="-2"/>
        </w:rPr>
        <w:noBreakHyphen/>
      </w:r>
      <w:r>
        <w:rPr>
          <w:rFonts w:ascii="Times New Roman" w:hAnsi="Times New Roman"/>
          <w:spacing w:val="-2"/>
        </w:rPr>
        <w:softHyphen/>
        <w:t>88); Summer Program Advisory Com</w:t>
      </w:r>
      <w:r>
        <w:rPr>
          <w:rFonts w:ascii="Times New Roman" w:hAnsi="Times New Roman"/>
          <w:spacing w:val="-2"/>
        </w:rPr>
        <w:softHyphen/>
        <w:t>mittee, In</w:t>
      </w:r>
      <w:r>
        <w:rPr>
          <w:rFonts w:ascii="Times New Roman" w:hAnsi="Times New Roman"/>
          <w:spacing w:val="-2"/>
        </w:rPr>
        <w:softHyphen/>
        <w:t>ter</w:t>
      </w:r>
      <w:r>
        <w:rPr>
          <w:rFonts w:ascii="Times New Roman" w:hAnsi="Times New Roman"/>
          <w:spacing w:val="-2"/>
        </w:rPr>
        <w:noBreakHyphen/>
        <w:t>Univer</w:t>
      </w:r>
      <w:r>
        <w:rPr>
          <w:rFonts w:ascii="Times New Roman" w:hAnsi="Times New Roman"/>
          <w:spacing w:val="-2"/>
        </w:rPr>
        <w:softHyphen/>
        <w:t>sity Consor</w:t>
      </w:r>
      <w:r>
        <w:rPr>
          <w:rFonts w:ascii="Times New Roman" w:hAnsi="Times New Roman"/>
          <w:spacing w:val="-2"/>
        </w:rPr>
        <w:softHyphen/>
        <w:t>tium for Political and Social Research (1981</w:t>
      </w:r>
      <w:r>
        <w:rPr>
          <w:rFonts w:ascii="Times New Roman" w:hAnsi="Times New Roman"/>
          <w:spacing w:val="-2"/>
        </w:rPr>
        <w:noBreakHyphen/>
        <w:t>8</w:t>
      </w:r>
      <w:r>
        <w:rPr>
          <w:rFonts w:ascii="Times New Roman" w:hAnsi="Times New Roman"/>
          <w:spacing w:val="-2"/>
        </w:rPr>
        <w:softHyphen/>
        <w:t>5)</w:t>
      </w:r>
    </w:p>
    <w:p w:rsidR="007521A7" w:rsidRDefault="007521A7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>Professional Meeting Participation (Other Than Papers)</w:t>
      </w:r>
    </w:p>
    <w:p w:rsidR="00DD4F85" w:rsidRDefault="00DD4F85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Program Chair: American Political Science Association (1994), 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Midwest</w:t>
        </w:r>
      </w:smartTag>
      <w:r>
        <w:rPr>
          <w:rFonts w:ascii="Times New Roman" w:hAnsi="Times New Roman"/>
          <w:spacing w:val="-2"/>
        </w:rPr>
        <w:t xml:space="preserve"> Political Science Association (1991)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Conference Organizer: C</w:t>
      </w:r>
      <w:r w:rsidR="00C40EE8">
        <w:rPr>
          <w:rFonts w:ascii="Times New Roman" w:hAnsi="Times New Roman"/>
          <w:spacing w:val="-2"/>
        </w:rPr>
        <w:t xml:space="preserve">omparative </w:t>
      </w:r>
      <w:r>
        <w:rPr>
          <w:rFonts w:ascii="Times New Roman" w:hAnsi="Times New Roman"/>
          <w:spacing w:val="-2"/>
        </w:rPr>
        <w:t>National Election Project, Columbus, OH (1995); C</w:t>
      </w:r>
      <w:r w:rsidR="00C40EE8">
        <w:rPr>
          <w:rFonts w:ascii="Times New Roman" w:hAnsi="Times New Roman"/>
          <w:spacing w:val="-2"/>
        </w:rPr>
        <w:t xml:space="preserve">omparative </w:t>
      </w:r>
      <w:r>
        <w:rPr>
          <w:rFonts w:ascii="Times New Roman" w:hAnsi="Times New Roman"/>
          <w:spacing w:val="-2"/>
        </w:rPr>
        <w:t xml:space="preserve">National Election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Project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Madrid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Spain</w:t>
          </w:r>
        </w:smartTag>
      </w:smartTag>
      <w:r>
        <w:rPr>
          <w:rFonts w:ascii="Times New Roman" w:hAnsi="Times New Roman"/>
          <w:spacing w:val="-2"/>
        </w:rPr>
        <w:t xml:space="preserve"> (1996)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Program Committee: American Political Science Associ</w:t>
      </w:r>
      <w:r>
        <w:rPr>
          <w:rFonts w:ascii="Times New Roman" w:hAnsi="Times New Roman"/>
          <w:spacing w:val="-2"/>
        </w:rPr>
        <w:softHyphen/>
        <w:t>a</w:t>
      </w:r>
      <w:r>
        <w:rPr>
          <w:rFonts w:ascii="Times New Roman" w:hAnsi="Times New Roman"/>
          <w:spacing w:val="-2"/>
        </w:rPr>
        <w:softHyphen/>
        <w:t>tion (2000, 1989, 1984); Social Science History Association (198</w:t>
      </w:r>
      <w:r>
        <w:rPr>
          <w:rFonts w:ascii="Times New Roman" w:hAnsi="Times New Roman"/>
          <w:spacing w:val="-2"/>
        </w:rPr>
        <w:softHyphen/>
        <w:t>8); Southern Political Science Association (1984)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Panel Chair: American Politi</w:t>
      </w:r>
      <w:r>
        <w:rPr>
          <w:rFonts w:ascii="Times New Roman" w:hAnsi="Times New Roman"/>
          <w:spacing w:val="-2"/>
        </w:rPr>
        <w:softHyphen/>
        <w:t>cal Science Associa</w:t>
      </w:r>
      <w:r>
        <w:rPr>
          <w:rFonts w:ascii="Times New Roman" w:hAnsi="Times New Roman"/>
          <w:spacing w:val="-2"/>
        </w:rPr>
        <w:softHyphen/>
        <w:t>tion (</w:t>
      </w:r>
      <w:r w:rsidR="00CF4F60">
        <w:rPr>
          <w:rFonts w:ascii="Times New Roman" w:hAnsi="Times New Roman"/>
          <w:spacing w:val="-2"/>
        </w:rPr>
        <w:t xml:space="preserve">2011, </w:t>
      </w:r>
      <w:r w:rsidR="00926C6A">
        <w:rPr>
          <w:rFonts w:ascii="Times New Roman" w:hAnsi="Times New Roman"/>
          <w:spacing w:val="-2"/>
        </w:rPr>
        <w:t xml:space="preserve">2004, </w:t>
      </w:r>
      <w:r>
        <w:rPr>
          <w:rFonts w:ascii="Times New Roman" w:hAnsi="Times New Roman"/>
          <w:spacing w:val="-2"/>
        </w:rPr>
        <w:t>2003, 2002, 2001, 1998, 1997, 1985, 1984, 1979, 1977, 1976); Mid</w:t>
      </w:r>
      <w:r>
        <w:rPr>
          <w:rFonts w:ascii="Times New Roman" w:hAnsi="Times New Roman"/>
          <w:spacing w:val="-2"/>
        </w:rPr>
        <w:softHyphen/>
        <w:t>west Political Science Asso</w:t>
      </w:r>
      <w:r>
        <w:rPr>
          <w:rFonts w:ascii="Times New Roman" w:hAnsi="Times New Roman"/>
          <w:spacing w:val="-2"/>
        </w:rPr>
        <w:softHyphen/>
        <w:t>ciation (</w:t>
      </w:r>
      <w:r w:rsidR="00CF41E0">
        <w:rPr>
          <w:rFonts w:ascii="Times New Roman" w:hAnsi="Times New Roman"/>
          <w:spacing w:val="-2"/>
        </w:rPr>
        <w:t xml:space="preserve">2016, </w:t>
      </w:r>
      <w:r w:rsidR="00A712A0">
        <w:rPr>
          <w:rFonts w:ascii="Times New Roman" w:hAnsi="Times New Roman"/>
          <w:spacing w:val="-2"/>
        </w:rPr>
        <w:t xml:space="preserve">2006, </w:t>
      </w:r>
      <w:r>
        <w:rPr>
          <w:rFonts w:ascii="Times New Roman" w:hAnsi="Times New Roman"/>
          <w:spacing w:val="-2"/>
        </w:rPr>
        <w:t>2004, 2003, 2002, 2001, 1999, 1998, 1988, 1975); Social Science History Associa</w:t>
      </w:r>
      <w:r>
        <w:rPr>
          <w:rFonts w:ascii="Times New Roman" w:hAnsi="Times New Roman"/>
          <w:spacing w:val="-2"/>
        </w:rPr>
        <w:softHyphen/>
        <w:t>tion (1988); South</w:t>
      </w:r>
      <w:r>
        <w:rPr>
          <w:rFonts w:ascii="Times New Roman" w:hAnsi="Times New Roman"/>
          <w:spacing w:val="-2"/>
        </w:rPr>
        <w:softHyphen/>
        <w:t>ern Political Science Associa</w:t>
      </w:r>
      <w:r>
        <w:rPr>
          <w:rFonts w:ascii="Times New Roman" w:hAnsi="Times New Roman"/>
          <w:spacing w:val="-2"/>
        </w:rPr>
        <w:softHyphen/>
        <w:t>tion (1981); Confer</w:t>
      </w:r>
      <w:r>
        <w:rPr>
          <w:rFonts w:ascii="Times New Roman" w:hAnsi="Times New Roman"/>
          <w:spacing w:val="-2"/>
        </w:rPr>
        <w:softHyphen/>
        <w:t>ence on Statewide Public Opinion Polling, Lexingto</w:t>
      </w:r>
      <w:r>
        <w:rPr>
          <w:rFonts w:ascii="Times New Roman" w:hAnsi="Times New Roman"/>
          <w:spacing w:val="-2"/>
        </w:rPr>
        <w:softHyphen/>
        <w:t>n, KY.  (1981); Conference on Critical Elec</w:t>
      </w:r>
      <w:r>
        <w:rPr>
          <w:rFonts w:ascii="Times New Roman" w:hAnsi="Times New Roman"/>
          <w:spacing w:val="-2"/>
        </w:rPr>
        <w:softHyphen/>
        <w:t>toral Forc</w:t>
      </w:r>
      <w:r>
        <w:rPr>
          <w:rFonts w:ascii="Times New Roman" w:hAnsi="Times New Roman"/>
          <w:spacing w:val="-2"/>
        </w:rPr>
        <w:softHyphen/>
        <w:t xml:space="preserve">es,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Tallahas</w:t>
          </w:r>
          <w:r>
            <w:rPr>
              <w:rFonts w:ascii="Times New Roman" w:hAnsi="Times New Roman"/>
              <w:spacing w:val="-2"/>
            </w:rPr>
            <w:softHyphen/>
            <w:t>see</w:t>
          </w:r>
        </w:smartTag>
      </w:smartTag>
      <w:r>
        <w:rPr>
          <w:rFonts w:ascii="Times New Roman" w:hAnsi="Times New Roman"/>
          <w:spacing w:val="-2"/>
        </w:rPr>
        <w:t xml:space="preserve">, FL. (1980) </w:t>
      </w:r>
    </w:p>
    <w:p w:rsidR="00FE1DCB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Panel </w:t>
      </w:r>
      <w:r w:rsidR="00FE1DCB">
        <w:rPr>
          <w:rFonts w:ascii="Times New Roman" w:hAnsi="Times New Roman"/>
          <w:spacing w:val="-2"/>
        </w:rPr>
        <w:t xml:space="preserve">Discussant: </w:t>
      </w:r>
      <w:r w:rsidR="00CF4F60">
        <w:rPr>
          <w:rFonts w:ascii="Times New Roman" w:hAnsi="Times New Roman"/>
          <w:spacing w:val="-2"/>
        </w:rPr>
        <w:t>American Political Science Associa</w:t>
      </w:r>
      <w:r w:rsidR="00CF4F60">
        <w:rPr>
          <w:rFonts w:ascii="Times New Roman" w:hAnsi="Times New Roman"/>
          <w:spacing w:val="-2"/>
        </w:rPr>
        <w:softHyphen/>
        <w:t>tion (2011, 2002, 2001, 2000, 1999, 1998, 1992, 1989, 1987, 1978, 1975, 1970); Canadian Political Sci</w:t>
      </w:r>
      <w:r w:rsidR="00CF4F60">
        <w:rPr>
          <w:rFonts w:ascii="Times New Roman" w:hAnsi="Times New Roman"/>
          <w:spacing w:val="-2"/>
        </w:rPr>
        <w:softHyphen/>
        <w:t>ence Association (1988); Midwest Political Science Asso</w:t>
      </w:r>
      <w:r w:rsidR="00CF4F60">
        <w:rPr>
          <w:rFonts w:ascii="Times New Roman" w:hAnsi="Times New Roman"/>
          <w:spacing w:val="-2"/>
        </w:rPr>
        <w:softHyphen/>
        <w:t>ciation (</w:t>
      </w:r>
      <w:r w:rsidR="004B79E3">
        <w:rPr>
          <w:rFonts w:ascii="Times New Roman" w:hAnsi="Times New Roman"/>
          <w:spacing w:val="-2"/>
        </w:rPr>
        <w:t xml:space="preserve">2012, </w:t>
      </w:r>
      <w:r w:rsidR="00CF4F60">
        <w:rPr>
          <w:rFonts w:ascii="Times New Roman" w:hAnsi="Times New Roman"/>
          <w:spacing w:val="-2"/>
        </w:rPr>
        <w:t>2011, 2007, 2003, 2001, 1999, 1998, 1985, 1981, 1979, 1975); Southern Politi</w:t>
      </w:r>
      <w:r w:rsidR="00CF4F60">
        <w:rPr>
          <w:rFonts w:ascii="Times New Roman" w:hAnsi="Times New Roman"/>
          <w:spacing w:val="-2"/>
        </w:rPr>
        <w:softHyphen/>
        <w:t xml:space="preserve">cal Science Association (1981); Western Political Science Association (2003); </w:t>
      </w:r>
      <w:r w:rsidR="00FE1DCB">
        <w:rPr>
          <w:rFonts w:ascii="Times New Roman" w:hAnsi="Times New Roman"/>
          <w:spacing w:val="-2"/>
        </w:rPr>
        <w:t>Conference on Assessing the Vitality of Electoral Democracy in the United States: The 2000 Election, The Ohio State University (2002); Conference on Civic Education, Grand Cayman Island (2000), sponsored by Annenberg School for Communication, University of Pennsylvania; Conference on Cross-National Election Project II, Budapest, Hungary (1999); Conference on Democracy, Political Transitions, and Electoral Choice, Bologna, Italy (1998); Social Science Research Council Sub-Committee on Southern Europe Conferences, The Hague, The Netherlands (1992) and Delphi, Greece (1991); Colloquium on Genera</w:t>
      </w:r>
      <w:r w:rsidR="00FE1DCB">
        <w:rPr>
          <w:rFonts w:ascii="Times New Roman" w:hAnsi="Times New Roman"/>
          <w:spacing w:val="-2"/>
        </w:rPr>
        <w:softHyphen/>
        <w:t>tions and Political Change, Laval University (1986); Inter-Univ</w:t>
      </w:r>
      <w:r w:rsidR="00FE1DCB">
        <w:rPr>
          <w:rFonts w:ascii="Times New Roman" w:hAnsi="Times New Roman"/>
          <w:spacing w:val="-2"/>
        </w:rPr>
        <w:softHyphen/>
        <w:t>ersity Consortium for Politi</w:t>
      </w:r>
      <w:r w:rsidR="00FE1DCB">
        <w:rPr>
          <w:rFonts w:ascii="Times New Roman" w:hAnsi="Times New Roman"/>
          <w:spacing w:val="-2"/>
        </w:rPr>
        <w:softHyphen/>
        <w:t>cal and Social Research, Austin, TX (1981); Party Iden</w:t>
      </w:r>
      <w:r w:rsidR="00FE1DCB">
        <w:rPr>
          <w:rFonts w:ascii="Times New Roman" w:hAnsi="Times New Roman"/>
          <w:spacing w:val="-2"/>
        </w:rPr>
        <w:softHyphen/>
        <w:t>tification Conference, NES Board of Overseers, Talla</w:t>
      </w:r>
      <w:r w:rsidR="00FE1DCB">
        <w:rPr>
          <w:rFonts w:ascii="Times New Roman" w:hAnsi="Times New Roman"/>
          <w:spacing w:val="-2"/>
        </w:rPr>
        <w:softHyphen/>
        <w:t xml:space="preserve">hassee, FL (1978); </w:t>
      </w:r>
      <w:r w:rsidR="00CF4F60">
        <w:rPr>
          <w:rFonts w:ascii="Times New Roman" w:hAnsi="Times New Roman"/>
          <w:spacing w:val="-2"/>
        </w:rPr>
        <w:t>Stanford Conference in Honor of Paul Sniderman (2011).</w:t>
      </w:r>
    </w:p>
    <w:p w:rsidR="00EB69F6" w:rsidRDefault="00EB69F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DD4F85" w:rsidRDefault="002E0A7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 xml:space="preserve">Special </w:t>
      </w:r>
      <w:r w:rsidR="00FE1DCB">
        <w:rPr>
          <w:rFonts w:ascii="Times New Roman" w:hAnsi="Times New Roman"/>
          <w:spacing w:val="-2"/>
          <w:u w:val="single"/>
        </w:rPr>
        <w:t>Teaching Workshops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</w:p>
    <w:p w:rsidR="00C758DC" w:rsidRDefault="00C758DC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Visiting Professor, 5-day Short Course on Voting Behavior, Universitat Pompeu Fabra,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Barcelona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Spain</w:t>
          </w:r>
        </w:smartTag>
      </w:smartTag>
      <w:r>
        <w:rPr>
          <w:rFonts w:ascii="Times New Roman" w:hAnsi="Times New Roman"/>
          <w:spacing w:val="-2"/>
        </w:rPr>
        <w:t>, June, 2006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softHyphen/>
        <w:t>Director, American Political Science Association Work</w:t>
      </w:r>
      <w:r>
        <w:rPr>
          <w:rFonts w:ascii="Times New Roman" w:hAnsi="Times New Roman"/>
          <w:spacing w:val="-2"/>
        </w:rPr>
        <w:softHyphen/>
        <w:t xml:space="preserve">shops: Teaching Data Analysis (1978, 1977, 1976), SETUPS Course Directors (1977)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Instructor, Short Course on SETUPS: American Political Science Association Annual Meetings (1975), 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Midwest</w:t>
        </w:r>
      </w:smartTag>
      <w:r>
        <w:rPr>
          <w:rFonts w:ascii="Times New Roman" w:hAnsi="Times New Roman"/>
          <w:spacing w:val="-2"/>
        </w:rPr>
        <w:t xml:space="preserve"> Political Science Association Annual Meetings (1975)</w:t>
      </w:r>
    </w:p>
    <w:p w:rsidR="005517F3" w:rsidRDefault="005517F3">
      <w:pPr>
        <w:tabs>
          <w:tab w:val="left" w:pos="-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 w:rsidRPr="000845FC">
        <w:rPr>
          <w:rFonts w:ascii="Times New Roman" w:hAnsi="Times New Roman"/>
          <w:b/>
          <w:spacing w:val="-2"/>
          <w:u w:val="single"/>
        </w:rPr>
        <w:t>Selected</w:t>
      </w:r>
      <w:r>
        <w:rPr>
          <w:rFonts w:ascii="Times New Roman" w:hAnsi="Times New Roman"/>
          <w:spacing w:val="-2"/>
          <w:u w:val="single"/>
        </w:rPr>
        <w:t xml:space="preserve"> Invited </w:t>
      </w:r>
      <w:r w:rsidR="00D16296">
        <w:rPr>
          <w:rFonts w:ascii="Times New Roman" w:hAnsi="Times New Roman"/>
          <w:spacing w:val="-2"/>
          <w:u w:val="single"/>
        </w:rPr>
        <w:t>Seminars/</w:t>
      </w:r>
      <w:r>
        <w:rPr>
          <w:rFonts w:ascii="Times New Roman" w:hAnsi="Times New Roman"/>
          <w:spacing w:val="-2"/>
          <w:u w:val="single"/>
        </w:rPr>
        <w:t>Lectures/Addresses</w:t>
      </w:r>
    </w:p>
    <w:p w:rsidR="00CF41E0" w:rsidRDefault="00CF41E0" w:rsidP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CF41E0" w:rsidRDefault="00CF41E0" w:rsidP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lang w:val="fr-FR"/>
        </w:rPr>
      </w:pPr>
      <w:r w:rsidRPr="00EF1C65">
        <w:rPr>
          <w:rFonts w:ascii="Times New Roman" w:hAnsi="Times New Roman"/>
          <w:spacing w:val="-2"/>
          <w:lang w:val="fr-FR"/>
        </w:rPr>
        <w:t>Chautauqua Series Lectures (4), Lakeside, OH, Ju</w:t>
      </w:r>
      <w:r>
        <w:rPr>
          <w:rFonts w:ascii="Times New Roman" w:hAnsi="Times New Roman"/>
          <w:spacing w:val="-2"/>
          <w:lang w:val="fr-FR"/>
        </w:rPr>
        <w:t>ly</w:t>
      </w:r>
      <w:r w:rsidRPr="00EF1C65">
        <w:rPr>
          <w:rFonts w:ascii="Times New Roman" w:hAnsi="Times New Roman"/>
          <w:spacing w:val="-2"/>
          <w:lang w:val="fr-FR"/>
        </w:rPr>
        <w:t>, 201</w:t>
      </w:r>
      <w:r>
        <w:rPr>
          <w:rFonts w:ascii="Times New Roman" w:hAnsi="Times New Roman"/>
          <w:spacing w:val="-2"/>
          <w:lang w:val="fr-FR"/>
        </w:rPr>
        <w:t>6</w:t>
      </w:r>
    </w:p>
    <w:p w:rsidR="00CF41E0" w:rsidRPr="00EF1C65" w:rsidRDefault="00CF41E0" w:rsidP="00CF41E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Emeritus Academy Lecture, The Ohio State University, May, 2016</w:t>
      </w:r>
    </w:p>
    <w:p w:rsidR="00D36A60" w:rsidRDefault="00D36A6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lastRenderedPageBreak/>
        <w:t>Centro de Investigación y Docencia Económicas, Mexico City, 2015.</w:t>
      </w:r>
    </w:p>
    <w:p w:rsidR="005517F3" w:rsidRDefault="005517F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Purdue University, November, 2014</w:t>
      </w:r>
    </w:p>
    <w:p w:rsidR="00157864" w:rsidRPr="00157864" w:rsidRDefault="00157864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of Mannheim, Mannheim, Germany, September, 2013.</w:t>
      </w:r>
    </w:p>
    <w:p w:rsidR="00157864" w:rsidRDefault="00157864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Chautauqua Lakeside University Lecture, Lakeside, OH, August, 2013.  </w:t>
      </w:r>
    </w:p>
    <w:p w:rsidR="00943F9E" w:rsidRDefault="00943F9E" w:rsidP="00943F9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Walsh University, Canton, OH, April, 2013.</w:t>
      </w:r>
    </w:p>
    <w:p w:rsidR="004B79E3" w:rsidRPr="00EF1C65" w:rsidRDefault="004B79E3" w:rsidP="004B79E3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lang w:val="fr-FR"/>
        </w:rPr>
      </w:pPr>
      <w:r w:rsidRPr="00EF1C65">
        <w:rPr>
          <w:rFonts w:ascii="Times New Roman" w:hAnsi="Times New Roman"/>
          <w:spacing w:val="-2"/>
          <w:lang w:val="fr-FR"/>
        </w:rPr>
        <w:t>Chautauqua Series Lectures (4), Lakeside, OH, June, 2012</w:t>
      </w:r>
    </w:p>
    <w:p w:rsidR="00CF4F60" w:rsidRDefault="00CF4F6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Chautauqua Series Lectures (4), Lakeside, OH, July, 2011</w:t>
      </w:r>
    </w:p>
    <w:p w:rsidR="00CF4F60" w:rsidRDefault="00CF4F6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Marsh Lecture, Ohio Wesleyan University, Delaware, OH, March, 2011</w:t>
      </w:r>
    </w:p>
    <w:p w:rsidR="00946A1F" w:rsidRDefault="00946A1F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Luncheon Address, Ohio Bankers Day,</w:t>
      </w:r>
      <w:r w:rsidR="00683B97">
        <w:rPr>
          <w:rFonts w:ascii="Times New Roman" w:hAnsi="Times New Roman"/>
          <w:spacing w:val="-2"/>
        </w:rPr>
        <w:t xml:space="preserve"> Columbus, OH, June, 2010</w:t>
      </w:r>
    </w:p>
    <w:p w:rsidR="0010062A" w:rsidRDefault="00C16F6C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Keynote Address to </w:t>
      </w:r>
      <w:smartTag w:uri="urn:schemas-microsoft-com:office:smarttags" w:element="State">
        <w:r w:rsidR="0010062A">
          <w:rPr>
            <w:rFonts w:ascii="Times New Roman" w:hAnsi="Times New Roman"/>
            <w:spacing w:val="-2"/>
          </w:rPr>
          <w:t>Ohio</w:t>
        </w:r>
      </w:smartTag>
      <w:r w:rsidR="0010062A">
        <w:rPr>
          <w:rFonts w:ascii="Times New Roman" w:hAnsi="Times New Roman"/>
          <w:spacing w:val="-2"/>
        </w:rPr>
        <w:t xml:space="preserve"> League of </w:t>
      </w:r>
      <w:smartTag w:uri="urn:schemas-microsoft-com:office:smarttags" w:element="place">
        <w:smartTag w:uri="urn:schemas-microsoft-com:office:smarttags" w:element="PlaceName">
          <w:r w:rsidR="0010062A">
            <w:rPr>
              <w:rFonts w:ascii="Times New Roman" w:hAnsi="Times New Roman"/>
              <w:spacing w:val="-2"/>
            </w:rPr>
            <w:t>Women</w:t>
          </w:r>
        </w:smartTag>
        <w:r w:rsidR="0010062A"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Name">
          <w:r w:rsidR="0010062A">
            <w:rPr>
              <w:rFonts w:ascii="Times New Roman" w:hAnsi="Times New Roman"/>
              <w:spacing w:val="-2"/>
            </w:rPr>
            <w:t>Voters</w:t>
          </w:r>
        </w:smartTag>
        <w:r w:rsidR="0010062A"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 w:rsidR="0010062A">
            <w:rPr>
              <w:rFonts w:ascii="Times New Roman" w:hAnsi="Times New Roman"/>
              <w:spacing w:val="-2"/>
            </w:rPr>
            <w:t>State</w:t>
          </w:r>
        </w:smartTag>
      </w:smartTag>
      <w:r w:rsidR="0010062A">
        <w:rPr>
          <w:rFonts w:ascii="Times New Roman" w:hAnsi="Times New Roman"/>
          <w:spacing w:val="-2"/>
        </w:rPr>
        <w:t xml:space="preserve"> Convention, May, 2009</w:t>
      </w:r>
    </w:p>
    <w:p w:rsidR="00A46128" w:rsidRDefault="00A4612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Denison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Granville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OH</w:t>
          </w:r>
        </w:smartTag>
      </w:smartTag>
      <w:r>
        <w:rPr>
          <w:rFonts w:ascii="Times New Roman" w:hAnsi="Times New Roman"/>
          <w:spacing w:val="-2"/>
        </w:rPr>
        <w:t>, February, 2009</w:t>
      </w:r>
    </w:p>
    <w:p w:rsidR="00135ACD" w:rsidRDefault="00135ACD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Millsaps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College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Jackson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MS</w:t>
          </w:r>
        </w:smartTag>
      </w:smartTag>
      <w:r>
        <w:rPr>
          <w:rFonts w:ascii="Times New Roman" w:hAnsi="Times New Roman"/>
          <w:spacing w:val="-2"/>
        </w:rPr>
        <w:t xml:space="preserve">, </w:t>
      </w:r>
      <w:r w:rsidR="00BF7E69">
        <w:rPr>
          <w:rFonts w:ascii="Times New Roman" w:hAnsi="Times New Roman"/>
          <w:spacing w:val="-2"/>
        </w:rPr>
        <w:t xml:space="preserve">November, </w:t>
      </w:r>
      <w:r>
        <w:rPr>
          <w:rFonts w:ascii="Times New Roman" w:hAnsi="Times New Roman"/>
          <w:spacing w:val="-2"/>
        </w:rPr>
        <w:t>2008</w:t>
      </w:r>
    </w:p>
    <w:p w:rsidR="00613AE9" w:rsidRDefault="00946A1F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Luncheon Address, </w:t>
      </w:r>
      <w:smartTag w:uri="urn:schemas-microsoft-com:office:smarttags" w:element="State">
        <w:r w:rsidR="00613AE9">
          <w:rPr>
            <w:rFonts w:ascii="Times New Roman" w:hAnsi="Times New Roman"/>
            <w:spacing w:val="-2"/>
          </w:rPr>
          <w:t>Ohio</w:t>
        </w:r>
      </w:smartTag>
      <w:r w:rsidR="00613AE9">
        <w:rPr>
          <w:rFonts w:ascii="Times New Roman" w:hAnsi="Times New Roman"/>
          <w:spacing w:val="-2"/>
        </w:rPr>
        <w:t xml:space="preserve"> Bankers Day, </w:t>
      </w:r>
      <w:smartTag w:uri="urn:schemas-microsoft-com:office:smarttags" w:element="place">
        <w:smartTag w:uri="urn:schemas-microsoft-com:office:smarttags" w:element="City">
          <w:r w:rsidR="00613AE9">
            <w:rPr>
              <w:rFonts w:ascii="Times New Roman" w:hAnsi="Times New Roman"/>
              <w:spacing w:val="-2"/>
            </w:rPr>
            <w:t>Columbus</w:t>
          </w:r>
        </w:smartTag>
        <w:r w:rsidR="00613AE9"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 w:rsidR="00613AE9">
            <w:rPr>
              <w:rFonts w:ascii="Times New Roman" w:hAnsi="Times New Roman"/>
              <w:spacing w:val="-2"/>
            </w:rPr>
            <w:t>OH</w:t>
          </w:r>
        </w:smartTag>
      </w:smartTag>
      <w:r w:rsidR="00613AE9">
        <w:rPr>
          <w:rFonts w:ascii="Times New Roman" w:hAnsi="Times New Roman"/>
          <w:spacing w:val="-2"/>
        </w:rPr>
        <w:t xml:space="preserve">, </w:t>
      </w:r>
      <w:r w:rsidR="00C758DC">
        <w:rPr>
          <w:rFonts w:ascii="Times New Roman" w:hAnsi="Times New Roman"/>
          <w:spacing w:val="-2"/>
        </w:rPr>
        <w:t>April</w:t>
      </w:r>
      <w:r w:rsidR="00BF7E69">
        <w:rPr>
          <w:rFonts w:ascii="Times New Roman" w:hAnsi="Times New Roman"/>
          <w:spacing w:val="-2"/>
        </w:rPr>
        <w:t xml:space="preserve">, </w:t>
      </w:r>
      <w:r w:rsidR="00613AE9">
        <w:rPr>
          <w:rFonts w:ascii="Times New Roman" w:hAnsi="Times New Roman"/>
          <w:spacing w:val="-2"/>
        </w:rPr>
        <w:t>2007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Norwegian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Universities</w:t>
        </w:r>
      </w:smartTag>
      <w:r>
        <w:rPr>
          <w:rFonts w:ascii="Times New Roman" w:hAnsi="Times New Roman"/>
          <w:spacing w:val="-2"/>
        </w:rPr>
        <w:t xml:space="preserve"> [</w:t>
      </w:r>
      <w:smartTag w:uri="urn:schemas-microsoft-com:office:smarttags" w:element="City">
        <w:r>
          <w:rPr>
            <w:rFonts w:ascii="Times New Roman" w:hAnsi="Times New Roman"/>
            <w:spacing w:val="-2"/>
          </w:rPr>
          <w:t>Oslo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pacing w:val="-2"/>
          </w:rPr>
          <w:t>Bergen</w:t>
        </w:r>
      </w:smartTag>
      <w:r>
        <w:rPr>
          <w:rFonts w:ascii="Times New Roman" w:hAnsi="Times New Roman"/>
          <w:spacing w:val="-2"/>
        </w:rPr>
        <w:t xml:space="preserve">,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Trondheim</w:t>
          </w:r>
        </w:smartTag>
      </w:smartTag>
      <w:r>
        <w:rPr>
          <w:rFonts w:ascii="Times New Roman" w:hAnsi="Times New Roman"/>
          <w:spacing w:val="-2"/>
        </w:rPr>
        <w:t>], March, 2004</w:t>
      </w:r>
    </w:p>
    <w:p w:rsidR="00BF7E69" w:rsidRDefault="000845FC" w:rsidP="00BF7E69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Luncheon Address, </w:t>
      </w:r>
      <w:smartTag w:uri="urn:schemas-microsoft-com:office:smarttags" w:element="State">
        <w:r w:rsidR="00BF7E69">
          <w:rPr>
            <w:rFonts w:ascii="Times New Roman" w:hAnsi="Times New Roman"/>
            <w:spacing w:val="-2"/>
          </w:rPr>
          <w:t>Ohio</w:t>
        </w:r>
      </w:smartTag>
      <w:r w:rsidR="00BF7E69">
        <w:rPr>
          <w:rFonts w:ascii="Times New Roman" w:hAnsi="Times New Roman"/>
          <w:spacing w:val="-2"/>
        </w:rPr>
        <w:t xml:space="preserve"> Bankers Day, </w:t>
      </w:r>
      <w:smartTag w:uri="urn:schemas-microsoft-com:office:smarttags" w:element="place">
        <w:smartTag w:uri="urn:schemas-microsoft-com:office:smarttags" w:element="City">
          <w:r w:rsidR="00BF7E69">
            <w:rPr>
              <w:rFonts w:ascii="Times New Roman" w:hAnsi="Times New Roman"/>
              <w:spacing w:val="-2"/>
            </w:rPr>
            <w:t>Columbus</w:t>
          </w:r>
        </w:smartTag>
        <w:r w:rsidR="00BF7E69"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 w:rsidR="00BF7E69">
            <w:rPr>
              <w:rFonts w:ascii="Times New Roman" w:hAnsi="Times New Roman"/>
              <w:spacing w:val="-2"/>
            </w:rPr>
            <w:t>OH</w:t>
          </w:r>
        </w:smartTag>
      </w:smartTag>
      <w:r w:rsidR="00BF7E69">
        <w:rPr>
          <w:rFonts w:ascii="Times New Roman" w:hAnsi="Times New Roman"/>
          <w:spacing w:val="-2"/>
        </w:rPr>
        <w:t xml:space="preserve">, </w:t>
      </w:r>
      <w:r w:rsidR="00C758DC">
        <w:rPr>
          <w:rFonts w:ascii="Times New Roman" w:hAnsi="Times New Roman"/>
          <w:spacing w:val="-2"/>
        </w:rPr>
        <w:t>April</w:t>
      </w:r>
      <w:r w:rsidR="00BF7E69">
        <w:rPr>
          <w:rFonts w:ascii="Times New Roman" w:hAnsi="Times New Roman"/>
          <w:spacing w:val="-2"/>
        </w:rPr>
        <w:t>, 2004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Ohio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State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Winter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College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Naples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FL</w:t>
          </w:r>
        </w:smartTag>
      </w:smartTag>
      <w:r>
        <w:rPr>
          <w:rFonts w:ascii="Times New Roman" w:hAnsi="Times New Roman"/>
          <w:spacing w:val="-2"/>
        </w:rPr>
        <w:t xml:space="preserve">, </w:t>
      </w:r>
      <w:r w:rsidR="00BF7E69">
        <w:rPr>
          <w:rFonts w:ascii="Times New Roman" w:hAnsi="Times New Roman"/>
          <w:spacing w:val="-2"/>
        </w:rPr>
        <w:t xml:space="preserve">February, </w:t>
      </w:r>
      <w:r>
        <w:rPr>
          <w:rFonts w:ascii="Times New Roman" w:hAnsi="Times New Roman"/>
          <w:spacing w:val="-2"/>
        </w:rPr>
        <w:t>2003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Kennedy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School</w:t>
        </w:r>
      </w:smartTag>
      <w:r>
        <w:rPr>
          <w:rFonts w:ascii="Times New Roman" w:hAnsi="Times New Roman"/>
          <w:spacing w:val="-2"/>
        </w:rPr>
        <w:t xml:space="preserve"> of Government,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Harvard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</w:smartTag>
      <w:r>
        <w:rPr>
          <w:rFonts w:ascii="Times New Roman" w:hAnsi="Times New Roman"/>
          <w:spacing w:val="-2"/>
        </w:rPr>
        <w:t xml:space="preserve">, March, 2000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University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North Carolina</w:t>
          </w:r>
        </w:smartTag>
      </w:smartTag>
      <w:r>
        <w:rPr>
          <w:rFonts w:ascii="Times New Roman" w:hAnsi="Times New Roman"/>
          <w:spacing w:val="-2"/>
        </w:rPr>
        <w:t>, May, 1999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r>
          <w:rPr>
            <w:rFonts w:ascii="Times New Roman" w:hAnsi="Times New Roman"/>
            <w:spacing w:val="-2"/>
          </w:rPr>
          <w:t>Bulen Symposium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pacing w:val="-2"/>
          </w:rPr>
          <w:t>Indiana</w:t>
        </w:r>
      </w:smartTag>
      <w:r>
        <w:rPr>
          <w:rFonts w:ascii="Times New Roman" w:hAnsi="Times New Roman"/>
          <w:spacing w:val="-2"/>
        </w:rPr>
        <w:t xml:space="preserve"> University/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Purdue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Indianapolis</w:t>
          </w:r>
        </w:smartTag>
      </w:smartTag>
      <w:r>
        <w:rPr>
          <w:rFonts w:ascii="Times New Roman" w:hAnsi="Times New Roman"/>
          <w:spacing w:val="-2"/>
        </w:rPr>
        <w:t>, December, 1998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Taft Lecture,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Cincinnati</w:t>
          </w:r>
        </w:smartTag>
      </w:smartTag>
      <w:r>
        <w:rPr>
          <w:rFonts w:ascii="Times New Roman" w:hAnsi="Times New Roman"/>
          <w:spacing w:val="-2"/>
        </w:rPr>
        <w:t>, November, 1996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Toronto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Toronto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Canada</w:t>
          </w:r>
        </w:smartTag>
      </w:smartTag>
      <w:r>
        <w:rPr>
          <w:rFonts w:ascii="Times New Roman" w:hAnsi="Times New Roman"/>
          <w:spacing w:val="-2"/>
        </w:rPr>
        <w:t>, November, 1992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Michigan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Ann Arbor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MI</w:t>
          </w:r>
        </w:smartTag>
      </w:smartTag>
      <w:r>
        <w:rPr>
          <w:rFonts w:ascii="Times New Roman" w:hAnsi="Times New Roman"/>
          <w:spacing w:val="-2"/>
        </w:rPr>
        <w:t>, November, 1992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Science Center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Berlin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Germany</w:t>
          </w:r>
        </w:smartTag>
      </w:smartTag>
      <w:r>
        <w:rPr>
          <w:rFonts w:ascii="Times New Roman" w:hAnsi="Times New Roman"/>
          <w:spacing w:val="-2"/>
        </w:rPr>
        <w:t>, March, 1992</w:t>
      </w:r>
      <w:r>
        <w:rPr>
          <w:rFonts w:ascii="Times New Roman" w:hAnsi="Times New Roman"/>
          <w:spacing w:val="-2"/>
        </w:rPr>
        <w:softHyphen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Complutense de Madrid, Cursos de Verano, San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Lorenzo de El Escorial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SPAIN</w:t>
          </w:r>
        </w:smartTag>
      </w:smartTag>
      <w:r>
        <w:rPr>
          <w:rFonts w:ascii="Times New Roman" w:hAnsi="Times New Roman"/>
          <w:spacing w:val="-2"/>
        </w:rPr>
        <w:t xml:space="preserve">, July, 1990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Indiana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</w:t>
        </w:r>
        <w:r>
          <w:rPr>
            <w:rFonts w:ascii="Times New Roman" w:hAnsi="Times New Roman"/>
            <w:spacing w:val="-2"/>
          </w:rPr>
          <w:softHyphen/>
          <w:t>sity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Bloomingt</w:t>
          </w:r>
          <w:r>
            <w:rPr>
              <w:rFonts w:ascii="Times New Roman" w:hAnsi="Times New Roman"/>
              <w:spacing w:val="-2"/>
            </w:rPr>
            <w:softHyphen/>
            <w:t>on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IN</w:t>
          </w:r>
        </w:smartTag>
      </w:smartTag>
      <w:r>
        <w:rPr>
          <w:rFonts w:ascii="Times New Roman" w:hAnsi="Times New Roman"/>
          <w:spacing w:val="-2"/>
        </w:rPr>
        <w:t xml:space="preserve">, April, 1989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Wabash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College</w:t>
          </w:r>
        </w:smartTag>
      </w:smartTag>
      <w:r>
        <w:rPr>
          <w:rFonts w:ascii="Times New Roman" w:hAnsi="Times New Roman"/>
          <w:spacing w:val="-2"/>
        </w:rPr>
        <w:t>, Crawfo</w:t>
      </w:r>
      <w:r>
        <w:rPr>
          <w:rFonts w:ascii="Times New Roman" w:hAnsi="Times New Roman"/>
          <w:spacing w:val="-2"/>
        </w:rPr>
        <w:softHyphen/>
        <w:t>rdsville, IN, October, 1988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Carnegie</w:t>
      </w:r>
      <w:r>
        <w:rPr>
          <w:rFonts w:ascii="Times New Roman" w:hAnsi="Times New Roman"/>
          <w:spacing w:val="-2"/>
        </w:rPr>
        <w:noBreakHyphen/>
        <w:t>Mellon Uni</w:t>
      </w:r>
      <w:r>
        <w:rPr>
          <w:rFonts w:ascii="Times New Roman" w:hAnsi="Times New Roman"/>
          <w:spacing w:val="-2"/>
        </w:rPr>
        <w:softHyphen/>
        <w:t>ver</w:t>
      </w:r>
      <w:r>
        <w:rPr>
          <w:rFonts w:ascii="Times New Roman" w:hAnsi="Times New Roman"/>
          <w:spacing w:val="-2"/>
        </w:rPr>
        <w:softHyphen/>
        <w:t xml:space="preserve">sity,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Pittsburgh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PA</w:t>
          </w:r>
        </w:smartTag>
      </w:smartTag>
      <w:r>
        <w:rPr>
          <w:rFonts w:ascii="Times New Roman" w:hAnsi="Times New Roman"/>
          <w:spacing w:val="-2"/>
        </w:rPr>
        <w:t xml:space="preserve">, May, 1988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Keynote Address to </w:t>
      </w:r>
      <w:smartTag w:uri="urn:schemas-microsoft-com:office:smarttags" w:element="State">
        <w:r>
          <w:rPr>
            <w:rFonts w:ascii="Times New Roman" w:hAnsi="Times New Roman"/>
            <w:spacing w:val="-2"/>
          </w:rPr>
          <w:t>Florida</w:t>
        </w:r>
      </w:smartTag>
      <w:r>
        <w:rPr>
          <w:rFonts w:ascii="Times New Roman" w:hAnsi="Times New Roman"/>
          <w:spacing w:val="-2"/>
        </w:rPr>
        <w:t xml:space="preserve"> Political Science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Winter Park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FL</w:t>
          </w:r>
        </w:smartTag>
      </w:smartTag>
      <w:r>
        <w:rPr>
          <w:rFonts w:ascii="Times New Roman" w:hAnsi="Times New Roman"/>
          <w:spacing w:val="-2"/>
        </w:rPr>
        <w:t xml:space="preserve">, April, 1987 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Washing</w:t>
        </w:r>
        <w:r>
          <w:rPr>
            <w:rFonts w:ascii="Times New Roman" w:hAnsi="Times New Roman"/>
            <w:spacing w:val="-2"/>
          </w:rPr>
          <w:softHyphen/>
          <w:t>ton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St. Louis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MO</w:t>
          </w:r>
        </w:smartTag>
      </w:smartTag>
      <w:r>
        <w:rPr>
          <w:rFonts w:ascii="Times New Roman" w:hAnsi="Times New Roman"/>
          <w:spacing w:val="-2"/>
        </w:rPr>
        <w:t>, November, 1985</w:t>
      </w:r>
    </w:p>
    <w:p w:rsidR="00FE1DCB" w:rsidRPr="007136A4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lang w:val="de-DE"/>
        </w:rPr>
      </w:pPr>
      <w:r w:rsidRPr="007136A4">
        <w:rPr>
          <w:rFonts w:ascii="Times New Roman" w:hAnsi="Times New Roman"/>
          <w:spacing w:val="-2"/>
          <w:lang w:val="de-DE"/>
        </w:rPr>
        <w:t xml:space="preserve">Amherst College, Amherst, MA, November, 1984 </w:t>
      </w:r>
    </w:p>
    <w:p w:rsidR="00FE1DCB" w:rsidRDefault="00FE1DCB">
      <w:pPr>
        <w:pStyle w:val="BodyTextIndent"/>
        <w:rPr>
          <w:sz w:val="24"/>
        </w:rPr>
      </w:pPr>
      <w:r>
        <w:rPr>
          <w:sz w:val="24"/>
        </w:rPr>
        <w:t>United States Informa</w:t>
      </w:r>
      <w:r>
        <w:rPr>
          <w:sz w:val="24"/>
        </w:rPr>
        <w:softHyphen/>
        <w:t xml:space="preserve">tion Agency, lectures in </w:t>
      </w:r>
      <w:smartTag w:uri="urn:schemas-microsoft-com:office:smarttags" w:element="country-region">
        <w:r>
          <w:rPr>
            <w:sz w:val="24"/>
          </w:rPr>
          <w:t>Italy</w:t>
        </w:r>
      </w:smartTag>
      <w:r>
        <w:rPr>
          <w:sz w:val="24"/>
        </w:rPr>
        <w:t xml:space="preserve">, </w:t>
      </w:r>
      <w:smartTag w:uri="urn:schemas-microsoft-com:office:smarttags" w:element="country-region">
        <w:r>
          <w:rPr>
            <w:sz w:val="24"/>
          </w:rPr>
          <w:t>West Germany</w:t>
        </w:r>
      </w:smartTag>
      <w:r>
        <w:rPr>
          <w:sz w:val="24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Turkey</w:t>
          </w:r>
        </w:smartTag>
      </w:smartTag>
      <w:r>
        <w:rPr>
          <w:sz w:val="24"/>
        </w:rPr>
        <w:t>, May</w:t>
      </w:r>
      <w:r>
        <w:rPr>
          <w:sz w:val="24"/>
        </w:rPr>
        <w:noBreakHyphen/>
        <w:t xml:space="preserve">June, 1984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</w:rPr>
          <w:t>Emory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Atlanta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GA</w:t>
          </w:r>
        </w:smartTag>
      </w:smartTag>
      <w:r>
        <w:rPr>
          <w:rFonts w:ascii="Times New Roman" w:hAnsi="Times New Roman"/>
          <w:spacing w:val="-2"/>
        </w:rPr>
        <w:t xml:space="preserve">, March, 1982 </w:t>
      </w:r>
    </w:p>
    <w:p w:rsidR="00FE1DCB" w:rsidRDefault="00C16F6C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Keynote Address to </w:t>
      </w:r>
      <w:r w:rsidR="00FE1DCB">
        <w:rPr>
          <w:rFonts w:ascii="Times New Roman" w:hAnsi="Times New Roman"/>
          <w:spacing w:val="-2"/>
        </w:rPr>
        <w:t>Mid</w:t>
      </w:r>
      <w:r w:rsidR="00FE1DCB">
        <w:rPr>
          <w:rFonts w:ascii="Times New Roman" w:hAnsi="Times New Roman"/>
          <w:spacing w:val="-2"/>
        </w:rPr>
        <w:noBreakHyphen/>
        <w:t>West Electric Con</w:t>
      </w:r>
      <w:r w:rsidR="00FE1DCB">
        <w:rPr>
          <w:rFonts w:ascii="Times New Roman" w:hAnsi="Times New Roman"/>
          <w:spacing w:val="-2"/>
        </w:rPr>
        <w:softHyphen/>
        <w:t>sumers Association Twenty</w:t>
      </w:r>
      <w:r w:rsidR="00FE1DCB">
        <w:rPr>
          <w:rFonts w:ascii="Times New Roman" w:hAnsi="Times New Roman"/>
          <w:spacing w:val="-2"/>
        </w:rPr>
        <w:noBreakHyphen/>
        <w:t>Third Annual Meeting, Denver, CO, Decem</w:t>
      </w:r>
      <w:r w:rsidR="00FE1DCB">
        <w:rPr>
          <w:rFonts w:ascii="Times New Roman" w:hAnsi="Times New Roman"/>
          <w:spacing w:val="-2"/>
        </w:rPr>
        <w:softHyphen/>
        <w:t xml:space="preserve">ber, 1980. (Reprinted in </w:t>
      </w:r>
      <w:r w:rsidR="00FE1DCB">
        <w:rPr>
          <w:rFonts w:ascii="Times New Roman" w:hAnsi="Times New Roman"/>
          <w:i/>
          <w:spacing w:val="-2"/>
        </w:rPr>
        <w:t>Mid-West News</w:t>
      </w:r>
      <w:r w:rsidR="00FE1DCB">
        <w:rPr>
          <w:rFonts w:ascii="Times New Roman" w:hAnsi="Times New Roman"/>
          <w:spacing w:val="-2"/>
        </w:rPr>
        <w:t xml:space="preserve">, Winter, 1981) </w:t>
      </w:r>
    </w:p>
    <w:p w:rsidR="00831F5F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Type">
        <w:r>
          <w:rPr>
            <w:rFonts w:ascii="Times New Roman" w:hAnsi="Times New Roman"/>
            <w:spacing w:val="-2"/>
          </w:rPr>
          <w:t>University</w:t>
        </w:r>
      </w:smartTag>
      <w:r>
        <w:rPr>
          <w:rFonts w:ascii="Times New Roman" w:hAnsi="Times New Roman"/>
          <w:spacing w:val="-2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Pittsburgh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Pittsburgh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PA</w:t>
          </w:r>
        </w:smartTag>
      </w:smartTag>
      <w:r>
        <w:rPr>
          <w:rFonts w:ascii="Times New Roman" w:hAnsi="Times New Roman"/>
          <w:spacing w:val="-2"/>
        </w:rPr>
        <w:t>, November, 1980</w:t>
      </w:r>
    </w:p>
    <w:p w:rsidR="007B20E6" w:rsidRDefault="007B20E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831F5F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 w:rsidRPr="00831F5F">
        <w:rPr>
          <w:rFonts w:ascii="Times New Roman" w:hAnsi="Times New Roman"/>
          <w:spacing w:val="-2"/>
          <w:u w:val="single"/>
        </w:rPr>
        <w:t>Recent Community Service</w:t>
      </w:r>
      <w:r w:rsidR="0031428E">
        <w:rPr>
          <w:rFonts w:ascii="Times New Roman" w:hAnsi="Times New Roman"/>
          <w:spacing w:val="-2"/>
          <w:u w:val="single"/>
        </w:rPr>
        <w:t>/Consultancies</w:t>
      </w:r>
      <w:r w:rsidR="00FE1DCB" w:rsidRPr="00831F5F">
        <w:rPr>
          <w:rFonts w:ascii="Times New Roman" w:hAnsi="Times New Roman"/>
          <w:spacing w:val="-2"/>
          <w:u w:val="single"/>
        </w:rPr>
        <w:t xml:space="preserve"> </w:t>
      </w:r>
    </w:p>
    <w:p w:rsidR="00831F5F" w:rsidRDefault="00831F5F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31428E" w:rsidRDefault="0031428E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Election analyst for WCMH, NBC-4 TV, Columbus, OH, 2010 and 2012</w:t>
      </w:r>
    </w:p>
    <w:p w:rsidR="001678C1" w:rsidRPr="00907D1A" w:rsidRDefault="001678C1" w:rsidP="001678C1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Testimony to the Ohio Constitutional Modernization Commission, July, 2013</w:t>
      </w:r>
    </w:p>
    <w:p w:rsidR="00831F5F" w:rsidRDefault="00907D1A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Media interviews on </w:t>
      </w:r>
      <w:r w:rsidR="004828B7">
        <w:rPr>
          <w:rFonts w:ascii="Times New Roman" w:hAnsi="Times New Roman"/>
          <w:spacing w:val="-2"/>
        </w:rPr>
        <w:t xml:space="preserve">elections and politics </w:t>
      </w:r>
      <w:r w:rsidR="000B6A8D">
        <w:rPr>
          <w:rFonts w:ascii="Times New Roman" w:hAnsi="Times New Roman"/>
          <w:spacing w:val="-2"/>
        </w:rPr>
        <w:t xml:space="preserve">from </w:t>
      </w:r>
      <w:r>
        <w:rPr>
          <w:rFonts w:ascii="Times New Roman" w:hAnsi="Times New Roman"/>
          <w:spacing w:val="-2"/>
        </w:rPr>
        <w:t>200</w:t>
      </w:r>
      <w:r w:rsidR="00C95A3D">
        <w:rPr>
          <w:rFonts w:ascii="Times New Roman" w:hAnsi="Times New Roman"/>
          <w:spacing w:val="-2"/>
        </w:rPr>
        <w:t>4</w:t>
      </w:r>
      <w:r w:rsidR="000B6A8D">
        <w:rPr>
          <w:rFonts w:ascii="Times New Roman" w:hAnsi="Times New Roman"/>
          <w:spacing w:val="-2"/>
        </w:rPr>
        <w:t>-</w:t>
      </w:r>
      <w:r w:rsidR="0065511B">
        <w:rPr>
          <w:rFonts w:ascii="Times New Roman" w:hAnsi="Times New Roman"/>
          <w:spacing w:val="-2"/>
        </w:rPr>
        <w:t>present</w:t>
      </w:r>
      <w:r w:rsidR="003B2479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[</w:t>
      </w:r>
      <w:r w:rsidR="0007480A">
        <w:rPr>
          <w:rFonts w:ascii="Times New Roman" w:hAnsi="Times New Roman"/>
          <w:spacing w:val="-2"/>
        </w:rPr>
        <w:t>&gt;</w:t>
      </w:r>
      <w:r w:rsidR="00C95A3D">
        <w:rPr>
          <w:rFonts w:ascii="Times New Roman" w:hAnsi="Times New Roman"/>
          <w:spacing w:val="-2"/>
        </w:rPr>
        <w:t>1,</w:t>
      </w:r>
      <w:r w:rsidR="00CF41E0">
        <w:rPr>
          <w:rFonts w:ascii="Times New Roman" w:hAnsi="Times New Roman"/>
          <w:spacing w:val="-2"/>
        </w:rPr>
        <w:t>2</w:t>
      </w:r>
      <w:r w:rsidR="00C95A3D">
        <w:rPr>
          <w:rFonts w:ascii="Times New Roman" w:hAnsi="Times New Roman"/>
          <w:spacing w:val="-2"/>
        </w:rPr>
        <w:t>00</w:t>
      </w:r>
      <w:r w:rsidR="004B79E3">
        <w:rPr>
          <w:rFonts w:ascii="Times New Roman" w:hAnsi="Times New Roman"/>
          <w:spacing w:val="-2"/>
        </w:rPr>
        <w:t>]</w:t>
      </w:r>
    </w:p>
    <w:p w:rsidR="0028104A" w:rsidRDefault="00C168A7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Community</w:t>
      </w:r>
      <w:r w:rsidR="00943F9E">
        <w:rPr>
          <w:rFonts w:ascii="Times New Roman" w:hAnsi="Times New Roman"/>
          <w:spacing w:val="-2"/>
        </w:rPr>
        <w:t xml:space="preserve"> and campus </w:t>
      </w:r>
      <w:r>
        <w:rPr>
          <w:rFonts w:ascii="Times New Roman" w:hAnsi="Times New Roman"/>
          <w:spacing w:val="-2"/>
        </w:rPr>
        <w:t>talks on political topics</w:t>
      </w:r>
      <w:r w:rsidR="0028104A">
        <w:rPr>
          <w:rFonts w:ascii="Times New Roman" w:hAnsi="Times New Roman"/>
          <w:spacing w:val="-2"/>
        </w:rPr>
        <w:t xml:space="preserve"> </w:t>
      </w:r>
      <w:r w:rsidR="004B79E3">
        <w:rPr>
          <w:rFonts w:ascii="Times New Roman" w:hAnsi="Times New Roman"/>
          <w:spacing w:val="-2"/>
        </w:rPr>
        <w:t>[</w:t>
      </w:r>
      <w:r w:rsidR="0007480A">
        <w:rPr>
          <w:rFonts w:ascii="Times New Roman" w:hAnsi="Times New Roman"/>
          <w:spacing w:val="-2"/>
        </w:rPr>
        <w:t>~</w:t>
      </w:r>
      <w:r w:rsidR="00CF41E0">
        <w:rPr>
          <w:rFonts w:ascii="Times New Roman" w:hAnsi="Times New Roman"/>
          <w:spacing w:val="-2"/>
        </w:rPr>
        <w:t>6</w:t>
      </w:r>
      <w:r w:rsidR="0007480A">
        <w:rPr>
          <w:rFonts w:ascii="Times New Roman" w:hAnsi="Times New Roman"/>
          <w:spacing w:val="-2"/>
        </w:rPr>
        <w:t>0</w:t>
      </w:r>
      <w:r w:rsidR="000B6A8D">
        <w:rPr>
          <w:rFonts w:ascii="Times New Roman" w:hAnsi="Times New Roman"/>
          <w:spacing w:val="-2"/>
        </w:rPr>
        <w:t xml:space="preserve"> from 2012</w:t>
      </w:r>
      <w:r w:rsidR="00943F9E">
        <w:rPr>
          <w:rFonts w:ascii="Times New Roman" w:hAnsi="Times New Roman"/>
          <w:spacing w:val="-2"/>
        </w:rPr>
        <w:t>-</w:t>
      </w:r>
      <w:r w:rsidR="001678C1">
        <w:rPr>
          <w:rFonts w:ascii="Times New Roman" w:hAnsi="Times New Roman"/>
          <w:spacing w:val="-2"/>
        </w:rPr>
        <w:t>present</w:t>
      </w:r>
      <w:r w:rsidR="001F0621">
        <w:rPr>
          <w:rFonts w:ascii="Times New Roman" w:hAnsi="Times New Roman"/>
          <w:spacing w:val="-2"/>
        </w:rPr>
        <w:t>]</w:t>
      </w:r>
    </w:p>
    <w:p w:rsidR="007B20E6" w:rsidRDefault="007B20E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Testimony to the Ohio Reapportionment Board, August, 2011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b/>
          <w:spacing w:val="-2"/>
        </w:rPr>
      </w:pPr>
    </w:p>
    <w:p w:rsidR="00FE1DCB" w:rsidRDefault="00FE1DCB">
      <w:pPr>
        <w:pStyle w:val="Heading4"/>
        <w:tabs>
          <w:tab w:val="clear" w:pos="0"/>
          <w:tab w:val="clear" w:pos="720"/>
        </w:tabs>
        <w:rPr>
          <w:sz w:val="24"/>
        </w:rPr>
      </w:pPr>
      <w:r>
        <w:rPr>
          <w:sz w:val="24"/>
        </w:rPr>
        <w:t>SELECTED UNIVERSITY SERVICE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u w:val="single"/>
            </w:rPr>
            <w:t>Ohio</w:t>
          </w:r>
        </w:smartTag>
        <w:r>
          <w:rPr>
            <w:rFonts w:ascii="Times New Roman" w:hAnsi="Times New Roman"/>
            <w:spacing w:val="-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u w:val="single"/>
            </w:rPr>
            <w:t>State</w:t>
          </w:r>
        </w:smartTag>
        <w:r>
          <w:rPr>
            <w:rFonts w:ascii="Times New Roman" w:hAnsi="Times New Roman"/>
            <w:spacing w:val="-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u w:val="single"/>
            </w:rPr>
            <w:t>University</w:t>
          </w:r>
        </w:smartTag>
      </w:smartTag>
    </w:p>
    <w:p w:rsidR="009D6252" w:rsidRDefault="009D6252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166116" w:rsidRDefault="0016611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Emeritus Academy Steering Committee, 2015-16.</w:t>
      </w:r>
    </w:p>
    <w:p w:rsidR="00943F9E" w:rsidRDefault="00943F9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lastRenderedPageBreak/>
        <w:t>Chair, Faculty Club Advisory Committee, 2014-16.</w:t>
      </w:r>
    </w:p>
    <w:p w:rsidR="00F858F0" w:rsidRDefault="00F858F0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Collegium Faculty Community Leader, for majors in Social a</w:t>
      </w:r>
      <w:r w:rsidR="00075DA9">
        <w:rPr>
          <w:rFonts w:ascii="Times New Roman" w:hAnsi="Times New Roman"/>
          <w:spacing w:val="-2"/>
        </w:rPr>
        <w:t>nd Behavioral Sciences, 2009-13.</w:t>
      </w:r>
    </w:p>
    <w:p w:rsidR="003B102E" w:rsidRDefault="003B102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Senator, University Senate, 2010-2012.</w:t>
      </w:r>
    </w:p>
    <w:p w:rsidR="007B20E6" w:rsidRDefault="007B20E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Selection Committee, Presidential Fellowships and Truman Fellowships, 2011-12.</w:t>
      </w:r>
    </w:p>
    <w:p w:rsidR="007B20E6" w:rsidRDefault="007B20E6" w:rsidP="007B20E6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Advisory Committee, Undergraduate Research Office, 2011-12.</w:t>
      </w:r>
    </w:p>
    <w:p w:rsidR="007B20E6" w:rsidRDefault="007B20E6" w:rsidP="007B20E6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Survey Coordinating Committee, Office of Institutional Research and Planning, 2011-1</w:t>
      </w:r>
      <w:r w:rsidR="00B25A48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</w:t>
      </w:r>
    </w:p>
    <w:p w:rsidR="0010261A" w:rsidRDefault="0010261A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Search Committee, Director of Honors and Scholars, 2010</w:t>
      </w:r>
    </w:p>
    <w:p w:rsidR="00FF2DA1" w:rsidRDefault="00FF2DA1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Faculty Hearing Panel, University Senate, 2009</w:t>
      </w:r>
    </w:p>
    <w:p w:rsidR="002E0A76" w:rsidRDefault="0010261A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President, </w:t>
      </w:r>
      <w:r w:rsidR="003E05FC">
        <w:rPr>
          <w:rFonts w:ascii="Times New Roman" w:hAnsi="Times New Roman"/>
          <w:spacing w:val="-2"/>
        </w:rPr>
        <w:t xml:space="preserve">Board of Control, Ohio State University </w:t>
      </w:r>
      <w:r w:rsidR="002E0A76">
        <w:rPr>
          <w:rFonts w:ascii="Times New Roman" w:hAnsi="Times New Roman"/>
          <w:spacing w:val="-2"/>
        </w:rPr>
        <w:t>Faculty Club</w:t>
      </w:r>
      <w:r>
        <w:rPr>
          <w:rFonts w:ascii="Times New Roman" w:hAnsi="Times New Roman"/>
          <w:spacing w:val="-2"/>
        </w:rPr>
        <w:t>; member</w:t>
      </w:r>
      <w:r w:rsidR="00120520">
        <w:rPr>
          <w:rFonts w:ascii="Times New Roman" w:hAnsi="Times New Roman"/>
          <w:spacing w:val="-2"/>
        </w:rPr>
        <w:t xml:space="preserve">, </w:t>
      </w:r>
      <w:r>
        <w:rPr>
          <w:rFonts w:ascii="Times New Roman" w:hAnsi="Times New Roman"/>
          <w:spacing w:val="-2"/>
        </w:rPr>
        <w:t>2008-11</w:t>
      </w:r>
    </w:p>
    <w:p w:rsidR="00F65E48" w:rsidRDefault="00F65E48" w:rsidP="00F65E48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Co-PI and OSU representative, Big Ten Battleground Poll, 2008</w:t>
      </w:r>
    </w:p>
    <w:p w:rsidR="00831F5F" w:rsidRDefault="00831F5F" w:rsidP="00831F5F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Mershon Center Oversight Committee, 2007-08, 1998-2000; member, 1994-2000, 2002-08</w:t>
      </w:r>
    </w:p>
    <w:p w:rsidR="00831F5F" w:rsidRPr="00744FC6" w:rsidRDefault="00831F5F" w:rsidP="00831F5F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Advisory Committee, John Glenn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School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Public Affairs, 2006-08</w:t>
          </w:r>
        </w:smartTag>
      </w:smartTag>
    </w:p>
    <w:p w:rsidR="00744FC6" w:rsidRDefault="00744FC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Chair,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Graduate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School</w:t>
          </w:r>
        </w:smartTag>
      </w:smartTag>
      <w:r>
        <w:rPr>
          <w:rFonts w:ascii="Times New Roman" w:hAnsi="Times New Roman"/>
          <w:spacing w:val="-2"/>
        </w:rPr>
        <w:t xml:space="preserve"> Review Committee, 2005</w:t>
      </w:r>
      <w:r w:rsidR="00A712A0">
        <w:rPr>
          <w:rFonts w:ascii="Times New Roman" w:hAnsi="Times New Roman"/>
          <w:spacing w:val="-2"/>
        </w:rPr>
        <w:t>-06</w:t>
      </w:r>
    </w:p>
    <w:p w:rsidR="00AB1834" w:rsidRDefault="00AB1834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Senate, 2004-08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Search Committee for Senior Vice President and Provost, 2003-04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Advisory Committee, Kirwan Institute for the Study of Race and Ethnicity, 2003-</w:t>
      </w:r>
      <w:r w:rsidR="009D6252">
        <w:rPr>
          <w:rFonts w:ascii="Times New Roman" w:hAnsi="Times New Roman"/>
          <w:spacing w:val="-2"/>
        </w:rPr>
        <w:t>08</w:t>
      </w:r>
      <w:r>
        <w:rPr>
          <w:rFonts w:ascii="Times New Roman" w:hAnsi="Times New Roman"/>
          <w:spacing w:val="-2"/>
        </w:rPr>
        <w:t xml:space="preserve">  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Governance and Compliance</w:t>
      </w:r>
      <w:r w:rsidR="009D6252">
        <w:rPr>
          <w:rFonts w:ascii="Times New Roman" w:hAnsi="Times New Roman"/>
          <w:spacing w:val="-2"/>
        </w:rPr>
        <w:t xml:space="preserve"> Sub-Committee for</w:t>
      </w:r>
      <w:r>
        <w:rPr>
          <w:rFonts w:ascii="Times New Roman" w:hAnsi="Times New Roman"/>
          <w:spacing w:val="-2"/>
        </w:rPr>
        <w:t xml:space="preserve"> NCAA Athletics Certification, 2002-03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NCAA Athletics Certification Steering Committee, 2002-03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Colleges of the Arts and Sciences Strategic Planning Committee, 2002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Mershon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Center</w:t>
          </w:r>
        </w:smartTag>
      </w:smartTag>
      <w:r>
        <w:rPr>
          <w:rFonts w:ascii="Times New Roman" w:hAnsi="Times New Roman"/>
          <w:spacing w:val="-2"/>
        </w:rPr>
        <w:t xml:space="preserve"> Strategic Planning Committee, 2002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Summer Institute in Political Psychology Oversight Committee, 1999-</w:t>
      </w:r>
      <w:r w:rsidR="00120520">
        <w:rPr>
          <w:rFonts w:ascii="Times New Roman" w:hAnsi="Times New Roman"/>
          <w:spacing w:val="-2"/>
        </w:rPr>
        <w:t>2003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College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Social</w:t>
          </w:r>
        </w:smartTag>
      </w:smartTag>
      <w:r>
        <w:rPr>
          <w:rFonts w:ascii="Times New Roman" w:hAnsi="Times New Roman"/>
          <w:spacing w:val="-2"/>
        </w:rPr>
        <w:t xml:space="preserve"> and Behavioral Sciences Ad Hoc Committee on Budgeting, 2001-02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Graduate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School</w:t>
          </w:r>
        </w:smartTag>
      </w:smartTag>
      <w:r>
        <w:rPr>
          <w:rFonts w:ascii="Times New Roman" w:hAnsi="Times New Roman"/>
          <w:spacing w:val="-2"/>
        </w:rPr>
        <w:t>, G-QUE Implementation Committee, 2001-02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Search Committee, Director of Institute for the Study of Race and Ethnicity, 2001-02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Review Sub-Committee for Dean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Graduate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School</w:t>
          </w:r>
        </w:smartTag>
      </w:smartTag>
      <w:r>
        <w:rPr>
          <w:rFonts w:ascii="Times New Roman" w:hAnsi="Times New Roman"/>
          <w:spacing w:val="-2"/>
        </w:rPr>
        <w:t>, Committee for Evaluation of Central Administrators, 2000-01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Selection Committee for Faculty Award for Distinguished University Service, 2001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Presenter, Office of Human Resources Workshop on “Staffing the Academic Department,” 2001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Selective Investment Review Committee, 1999-2000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College Professorship Committee, 1999-2000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Search Committee, Director of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School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Public Policy</w:t>
          </w:r>
        </w:smartTag>
      </w:smartTag>
      <w:r>
        <w:rPr>
          <w:rFonts w:ascii="Times New Roman" w:hAnsi="Times New Roman"/>
          <w:spacing w:val="-2"/>
        </w:rPr>
        <w:t xml:space="preserve"> and Management, 1999-2000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Revenue Generation Advisory Committee, 1997-98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Provost’s Advisory Committee, 1996-98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University Fiscal Committee, 1995-96; member 1993-95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Search Committee for Senior Academic Vice President and Provost, 1992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Research and Computing Adviso</w:t>
      </w:r>
      <w:r>
        <w:rPr>
          <w:rFonts w:ascii="Times New Roman" w:hAnsi="Times New Roman"/>
          <w:spacing w:val="-2"/>
        </w:rPr>
        <w:softHyphen/>
        <w:t>ry Commit</w:t>
      </w:r>
      <w:r>
        <w:rPr>
          <w:rFonts w:ascii="Times New Roman" w:hAnsi="Times New Roman"/>
          <w:spacing w:val="-2"/>
        </w:rPr>
        <w:softHyphen/>
        <w:t>tee, 1992-93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Senate, 1992-95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College Promotion and Tenure Committee, 1990</w:t>
      </w:r>
    </w:p>
    <w:p w:rsidR="007B20E6" w:rsidRDefault="007B20E6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>Florida State University</w:t>
      </w:r>
    </w:p>
    <w:p w:rsidR="009D6252" w:rsidRDefault="009D6252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Promotion and Tenure Committee, 1985-87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College Promotion and Tenure Committee, 1981-87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Distinguished Professor Committee, 1986-87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Claude and Mildred Pepper Library Committee, 1982</w:t>
      </w: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University Senate, 1985-87</w:t>
      </w: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F24BFE" w:rsidRDefault="00F24BF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24BFE" w:rsidRDefault="00F24BFE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</w:p>
    <w:p w:rsidR="00FE1DCB" w:rsidRDefault="00FE1DC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lastRenderedPageBreak/>
        <w:t>University of Pittsburgh</w:t>
      </w:r>
    </w:p>
    <w:p w:rsidR="00C743AB" w:rsidRDefault="00C743AB">
      <w:pPr>
        <w:tabs>
          <w:tab w:val="left" w:pos="-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FE1DCB" w:rsidRDefault="00FE1DCB">
      <w:pPr>
        <w:tabs>
          <w:tab w:val="left" w:pos="-720"/>
          <w:tab w:val="left" w:pos="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Chair, Provost's Committee on Teach</w:t>
      </w:r>
      <w:r>
        <w:rPr>
          <w:rFonts w:ascii="Times New Roman" w:hAnsi="Times New Roman"/>
          <w:spacing w:val="-2"/>
        </w:rPr>
        <w:softHyphen/>
        <w:t>ing, 1975-76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  <w:r>
        <w:rPr>
          <w:rFonts w:ascii="Times New Roman" w:hAnsi="Times New Roman"/>
          <w:spacing w:val="-2"/>
        </w:rPr>
        <w:t xml:space="preserve"> Press Editorial Board, 1978-79</w:t>
      </w:r>
    </w:p>
    <w:p w:rsidR="00CF41E0" w:rsidRDefault="00CF41E0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  <w:bookmarkStart w:id="0" w:name="_GoBack"/>
      <w:bookmarkEnd w:id="0"/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 xml:space="preserve">Ph.D. DISSERTATIONS CHAIRED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</w:rPr>
      </w:pPr>
    </w:p>
    <w:p w:rsidR="002135C6" w:rsidRPr="00F70180" w:rsidRDefault="002135C6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u w:val="single"/>
        </w:rPr>
      </w:pPr>
      <w:r w:rsidRPr="00F70180">
        <w:rPr>
          <w:rFonts w:ascii="Times New Roman" w:hAnsi="Times New Roman"/>
          <w:u w:val="single"/>
        </w:rPr>
        <w:t xml:space="preserve">Current, </w:t>
      </w:r>
      <w:smartTag w:uri="urn:schemas-microsoft-com:office:smarttags" w:element="place">
        <w:smartTag w:uri="urn:schemas-microsoft-com:office:smarttags" w:element="PlaceName">
          <w:r w:rsidRPr="00F70180">
            <w:rPr>
              <w:rFonts w:ascii="Times New Roman" w:hAnsi="Times New Roman"/>
              <w:u w:val="single"/>
            </w:rPr>
            <w:t>Ohio</w:t>
          </w:r>
        </w:smartTag>
        <w:r w:rsidRPr="00F70180">
          <w:rPr>
            <w:rFonts w:ascii="Times New Roman" w:hAnsi="Times New Roman"/>
            <w:u w:val="single"/>
          </w:rPr>
          <w:t xml:space="preserve"> </w:t>
        </w:r>
        <w:smartTag w:uri="urn:schemas-microsoft-com:office:smarttags" w:element="PlaceType">
          <w:r w:rsidRPr="00F70180">
            <w:rPr>
              <w:rFonts w:ascii="Times New Roman" w:hAnsi="Times New Roman"/>
              <w:u w:val="single"/>
            </w:rPr>
            <w:t>State</w:t>
          </w:r>
        </w:smartTag>
        <w:r w:rsidRPr="00F70180">
          <w:rPr>
            <w:rFonts w:ascii="Times New Roman" w:hAnsi="Times New Roman"/>
            <w:u w:val="single"/>
          </w:rPr>
          <w:t xml:space="preserve"> </w:t>
        </w:r>
        <w:smartTag w:uri="urn:schemas-microsoft-com:office:smarttags" w:element="PlaceType">
          <w:r w:rsidRPr="00F70180">
            <w:rPr>
              <w:rFonts w:ascii="Times New Roman" w:hAnsi="Times New Roman"/>
              <w:u w:val="single"/>
            </w:rPr>
            <w:t>University</w:t>
          </w:r>
        </w:smartTag>
      </w:smartTag>
    </w:p>
    <w:p w:rsidR="00B25A48" w:rsidRDefault="00B25A48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</w:rPr>
      </w:pPr>
    </w:p>
    <w:p w:rsidR="00D36A60" w:rsidRDefault="00D36A60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Tracy Burdett</w:t>
      </w:r>
    </w:p>
    <w:p w:rsidR="00943F9E" w:rsidRDefault="00943F9E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Lauren Ratliff</w:t>
      </w:r>
    </w:p>
    <w:p w:rsidR="00BD72C0" w:rsidRDefault="00BD72C0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u w:val="single"/>
        </w:rPr>
      </w:pPr>
    </w:p>
    <w:p w:rsidR="00C743AB" w:rsidRDefault="002135C6" w:rsidP="005145E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u w:val="single"/>
        </w:rPr>
      </w:pPr>
      <w:r>
        <w:rPr>
          <w:u w:val="single"/>
        </w:rPr>
        <w:t>Completed</w:t>
      </w:r>
      <w:r w:rsidR="00015411">
        <w:rPr>
          <w:u w:val="single"/>
        </w:rPr>
        <w:t xml:space="preserve"> (and initial placement)</w:t>
      </w:r>
      <w:r>
        <w:rPr>
          <w:u w:val="single"/>
        </w:rPr>
        <w:t xml:space="preserve">, </w:t>
      </w:r>
      <w:r w:rsidR="00FE1DCB" w:rsidRPr="005145EB">
        <w:rPr>
          <w:u w:val="single"/>
        </w:rPr>
        <w:t>Ohio State University</w:t>
      </w:r>
      <w:r w:rsidR="00EB69F6">
        <w:rPr>
          <w:u w:val="single"/>
        </w:rPr>
        <w:t xml:space="preserve">, </w:t>
      </w:r>
      <w:r w:rsidR="00726C82">
        <w:rPr>
          <w:u w:val="single"/>
        </w:rPr>
        <w:t>1987-20</w:t>
      </w:r>
      <w:r w:rsidR="00075DA9">
        <w:rPr>
          <w:u w:val="single"/>
        </w:rPr>
        <w:t>1</w:t>
      </w:r>
      <w:r w:rsidR="00CF41E0">
        <w:rPr>
          <w:u w:val="single"/>
        </w:rPr>
        <w:t>6</w:t>
      </w:r>
    </w:p>
    <w:p w:rsidR="00B25A48" w:rsidRDefault="00B25A48">
      <w:pPr>
        <w:pStyle w:val="BodyTextIndent2"/>
      </w:pPr>
    </w:p>
    <w:p w:rsidR="00FE1DCB" w:rsidRDefault="00FE1DCB">
      <w:pPr>
        <w:pStyle w:val="BodyTextIndent2"/>
      </w:pPr>
      <w:r>
        <w:t xml:space="preserve">Khalilah Brown-Dean (Yale) </w:t>
      </w:r>
      <w:r>
        <w:tab/>
      </w:r>
      <w:r>
        <w:tab/>
      </w:r>
      <w:r>
        <w:tab/>
      </w:r>
      <w:r>
        <w:tab/>
      </w:r>
      <w: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John Bruce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Georgetown</w:t>
          </w:r>
        </w:smartTag>
      </w:smartTag>
      <w:r>
        <w:rPr>
          <w:rFonts w:ascii="Times New Roman" w:hAnsi="Times New Roman"/>
          <w:spacing w:val="-2"/>
        </w:rPr>
        <w:t xml:space="preserve">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Rosalee Clawson (Purdue)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31428E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Kim Conger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Iowa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</w:smartTag>
      <w:r>
        <w:rPr>
          <w:rFonts w:ascii="Times New Roman" w:hAnsi="Times New Roman"/>
          <w:spacing w:val="-2"/>
        </w:rPr>
        <w:t xml:space="preserve">) </w:t>
      </w:r>
    </w:p>
    <w:p w:rsidR="00FE1DCB" w:rsidRDefault="0031428E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Bryan Cole (Houston)</w:t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Martha Crone </w:t>
      </w:r>
      <w:r w:rsidR="00943F9E">
        <w:rPr>
          <w:rFonts w:ascii="Times New Roman" w:hAnsi="Times New Roman"/>
          <w:spacing w:val="-2"/>
        </w:rPr>
        <w:t>(Capital)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Laurel Elder (Hartwick)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</w:rPr>
        <w:t xml:space="preserve">Ewa Golebiowska (Tufts)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CF41E0" w:rsidRDefault="00CF41E0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Jess Goode (Gallup Organization)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Steve Greene (Texas Tech)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7B20E6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Sally Healy (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Central Michigan</w:t>
        </w:r>
      </w:smartTag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</w:p>
    <w:p w:rsidR="00FE1DCB" w:rsidRDefault="007B20E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Erik Heidemann</w:t>
      </w:r>
      <w:r w:rsidR="001678C2">
        <w:rPr>
          <w:rFonts w:ascii="Times New Roman" w:hAnsi="Times New Roman"/>
          <w:spacing w:val="-2"/>
        </w:rPr>
        <w:t xml:space="preserve"> (Kent State)</w:t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</w:r>
      <w:r w:rsidR="00FE1DCB">
        <w:rPr>
          <w:rFonts w:ascii="Times New Roman" w:hAnsi="Times New Roman"/>
          <w:spacing w:val="-2"/>
        </w:rPr>
        <w:tab/>
        <w:t xml:space="preserve"> 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David Kimball (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Southern Illinois</w:t>
        </w:r>
      </w:smartTag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Ki-Inn Lee (Korean research center)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Darryl McMiller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Connecticut</w:t>
          </w:r>
        </w:smartTag>
      </w:smartTag>
      <w:r>
        <w:rPr>
          <w:rFonts w:ascii="Times New Roman" w:hAnsi="Times New Roman"/>
          <w:spacing w:val="-2"/>
        </w:rPr>
        <w:t xml:space="preserve">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313F1B" w:rsidRDefault="00313F1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J. Quin Monson (Brigham Young)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Stephen Nichols (Cal State, San Marcos)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Zoe Oxley (</w:t>
      </w:r>
      <w:smartTag w:uri="urn:schemas-microsoft-com:office:smarttags" w:element="place">
        <w:r>
          <w:rPr>
            <w:rFonts w:ascii="Times New Roman" w:hAnsi="Times New Roman"/>
            <w:spacing w:val="-2"/>
          </w:rPr>
          <w:t>Union</w:t>
        </w:r>
      </w:smartTag>
      <w:r>
        <w:rPr>
          <w:rFonts w:ascii="Times New Roman" w:hAnsi="Times New Roman"/>
          <w:spacing w:val="-2"/>
        </w:rPr>
        <w:t>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Melanye Price (Wesleyan, CT)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Jason Pigg (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Louisiana</w:t>
          </w:r>
        </w:smartTag>
      </w:smartTag>
      <w:r>
        <w:rPr>
          <w:rFonts w:ascii="Times New Roman" w:hAnsi="Times New Roman"/>
          <w:spacing w:val="-2"/>
        </w:rPr>
        <w:t xml:space="preserve"> Tech)</w:t>
      </w:r>
    </w:p>
    <w:p w:rsidR="00FE1DCB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Staci Rhine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Wittenberg</w:t>
          </w:r>
        </w:smartTag>
      </w:smartTag>
      <w:r>
        <w:rPr>
          <w:rFonts w:ascii="Times New Roman" w:hAnsi="Times New Roman"/>
          <w:spacing w:val="-2"/>
        </w:rPr>
        <w:t>)</w:t>
      </w:r>
    </w:p>
    <w:p w:rsidR="00A67DC7" w:rsidRDefault="00A67DC7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Eric Russell (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Auburn</w:t>
          </w:r>
        </w:smartTag>
      </w:smartTag>
      <w:r>
        <w:rPr>
          <w:rFonts w:ascii="Times New Roman" w:hAnsi="Times New Roman"/>
          <w:spacing w:val="-2"/>
        </w:rPr>
        <w:t>)</w:t>
      </w:r>
    </w:p>
    <w:p w:rsidR="00C743AB" w:rsidRDefault="00C743A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Corwin Smidt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Michigan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</w:smartTag>
      <w:r>
        <w:rPr>
          <w:rFonts w:ascii="Times New Roman" w:hAnsi="Times New Roman"/>
          <w:spacing w:val="-2"/>
        </w:rPr>
        <w:t>)</w:t>
      </w:r>
    </w:p>
    <w:p w:rsidR="006337A6" w:rsidRDefault="006337A6" w:rsidP="006337A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Anand Sokhey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Colorado</w:t>
          </w:r>
        </w:smartTag>
      </w:smartTag>
      <w:r>
        <w:rPr>
          <w:rFonts w:ascii="Times New Roman" w:hAnsi="Times New Roman"/>
        </w:rPr>
        <w:t>)</w:t>
      </w:r>
    </w:p>
    <w:p w:rsidR="001678C2" w:rsidRDefault="001678C2" w:rsidP="006337A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Allyson Shortle (Oklahoma)</w:t>
      </w:r>
    </w:p>
    <w:p w:rsidR="001E43BF" w:rsidRDefault="001E43BF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Justin Taylor (Nationwide Insurance)</w:t>
      </w:r>
    </w:p>
    <w:p w:rsidR="007426F5" w:rsidRDefault="00FE1DCB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u w:val="single"/>
        </w:rPr>
      </w:pPr>
      <w:r>
        <w:rPr>
          <w:rFonts w:ascii="Times New Roman" w:hAnsi="Times New Roman"/>
          <w:spacing w:val="-2"/>
        </w:rPr>
        <w:t>Jeremy Zilber (Yeshiva)</w:t>
      </w:r>
      <w:r w:rsidR="007426F5" w:rsidRPr="007426F5">
        <w:rPr>
          <w:u w:val="single"/>
        </w:rPr>
        <w:t xml:space="preserve"> </w:t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u w:val="single"/>
        </w:rPr>
      </w:pPr>
    </w:p>
    <w:p w:rsidR="00C743AB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u w:val="single"/>
        </w:rPr>
      </w:pPr>
      <w:r w:rsidRPr="005145EB">
        <w:rPr>
          <w:u w:val="single"/>
        </w:rPr>
        <w:t>Florida State University (1979-1987)</w:t>
      </w:r>
    </w:p>
    <w:p w:rsidR="00B25A48" w:rsidRDefault="00B25A48">
      <w:pPr>
        <w:tabs>
          <w:tab w:val="left" w:pos="-720"/>
          <w:tab w:val="left" w:pos="0"/>
          <w:tab w:val="left" w:pos="720"/>
        </w:tabs>
        <w:ind w:left="432" w:hanging="432"/>
        <w:jc w:val="both"/>
      </w:pP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t>Dorothy Davidson Nesbit (Oklahoma)</w:t>
      </w:r>
      <w:r w:rsidRPr="007426F5">
        <w:rPr>
          <w:rFonts w:ascii="Times New Roman" w:hAnsi="Times New Roman"/>
          <w:spacing w:val="-2"/>
        </w:rPr>
        <w:t xml:space="preserve"> </w:t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</w:pPr>
      <w:r>
        <w:rPr>
          <w:rFonts w:ascii="Times New Roman" w:hAnsi="Times New Roman"/>
          <w:spacing w:val="-2"/>
        </w:rPr>
        <w:t>Paul Lopatto (CBS News survey unit)</w:t>
      </w:r>
      <w:r>
        <w:tab/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Keith Nicholls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Arizona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</w:smartTag>
      <w:r>
        <w:rPr>
          <w:rFonts w:ascii="Times New Roman" w:hAnsi="Times New Roman"/>
          <w:spacing w:val="-2"/>
        </w:rPr>
        <w:t xml:space="preserve">) </w:t>
      </w:r>
      <w:r>
        <w:rPr>
          <w:rFonts w:ascii="Times New Roman" w:hAnsi="Times New Roman"/>
          <w:spacing w:val="-2"/>
        </w:rPr>
        <w:tab/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Suzanne Parker (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Florida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State</w:t>
          </w:r>
        </w:smartTag>
      </w:smartTag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Carol Traut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South Dakota</w:t>
          </w:r>
        </w:smartTag>
      </w:smartTag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C743AB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  <w:u w:val="single"/>
            </w:rPr>
            <w:t>University</w:t>
          </w:r>
        </w:smartTag>
        <w:r>
          <w:rPr>
            <w:rFonts w:ascii="Times New Roman" w:hAnsi="Times New Roman"/>
            <w:spacing w:val="-2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u w:val="single"/>
            </w:rPr>
            <w:t>Pittsburgh</w:t>
          </w:r>
        </w:smartTag>
      </w:smartTag>
      <w:r>
        <w:rPr>
          <w:rFonts w:ascii="Times New Roman" w:hAnsi="Times New Roman"/>
          <w:spacing w:val="-2"/>
          <w:u w:val="single"/>
        </w:rPr>
        <w:t xml:space="preserve"> (1970-1979)</w:t>
      </w:r>
    </w:p>
    <w:p w:rsidR="00B25A48" w:rsidRDefault="00B25A4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7426F5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Felix Boni (Chestnut Hill)</w:t>
      </w:r>
      <w:r>
        <w:rPr>
          <w:rFonts w:ascii="Times New Roman" w:hAnsi="Times New Roman"/>
          <w:spacing w:val="-2"/>
        </w:rPr>
        <w:tab/>
      </w:r>
    </w:p>
    <w:p w:rsidR="00B25A48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William Smith (Pittsburgh, Johnstown</w:t>
      </w:r>
      <w:r w:rsidR="006337A6">
        <w:rPr>
          <w:rFonts w:ascii="Times New Roman" w:hAnsi="Times New Roman"/>
          <w:spacing w:val="-2"/>
        </w:rPr>
        <w:t xml:space="preserve"> Campus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</w:p>
    <w:p w:rsidR="007426F5" w:rsidRDefault="00B25A48">
      <w:pPr>
        <w:tabs>
          <w:tab w:val="left" w:pos="-720"/>
          <w:tab w:val="left" w:pos="0"/>
          <w:tab w:val="left" w:pos="720"/>
        </w:tabs>
        <w:ind w:left="432" w:hanging="432"/>
        <w:jc w:val="both"/>
      </w:pPr>
      <w:r>
        <w:rPr>
          <w:rFonts w:ascii="Times New Roman" w:hAnsi="Times New Roman"/>
          <w:spacing w:val="-2"/>
        </w:rPr>
        <w:t>D</w:t>
      </w:r>
      <w:r w:rsidR="007426F5">
        <w:rPr>
          <w:rFonts w:ascii="Times New Roman" w:hAnsi="Times New Roman"/>
          <w:spacing w:val="-2"/>
        </w:rPr>
        <w:t>enis Stadther (CIA)</w:t>
      </w:r>
      <w:r w:rsidR="007426F5">
        <w:rPr>
          <w:rFonts w:ascii="Times New Roman" w:hAnsi="Times New Roman"/>
          <w:spacing w:val="-2"/>
        </w:rPr>
        <w:tab/>
      </w:r>
      <w:r w:rsidR="007426F5">
        <w:tab/>
      </w:r>
    </w:p>
    <w:p w:rsidR="00FE1DCB" w:rsidRDefault="007426F5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Jacquelyn Yates (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Kent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State</w:t>
        </w:r>
      </w:smartTag>
      <w:r w:rsidR="006337A6">
        <w:rPr>
          <w:rFonts w:ascii="Times New Roman" w:hAnsi="Times New Roman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337A6">
            <w:rPr>
              <w:rFonts w:ascii="Times New Roman" w:hAnsi="Times New Roman"/>
              <w:spacing w:val="-2"/>
            </w:rPr>
            <w:t>East Liverpool</w:t>
          </w:r>
        </w:smartTag>
      </w:smartTag>
      <w:r w:rsidR="006337A6">
        <w:rPr>
          <w:rFonts w:ascii="Times New Roman" w:hAnsi="Times New Roman"/>
          <w:spacing w:val="-2"/>
        </w:rPr>
        <w:t xml:space="preserve"> Campus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2"/>
        </w:rPr>
        <w:tab/>
      </w:r>
    </w:p>
    <w:p w:rsidR="00EB69F6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EB69F6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>HONORS THESES CHAIRED</w:t>
      </w:r>
    </w:p>
    <w:p w:rsidR="00B25A48" w:rsidRDefault="00B25A48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157864" w:rsidRDefault="00157864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Phillip Burgoyne-Allen, Ohio State University</w:t>
      </w:r>
    </w:p>
    <w:p w:rsidR="00267DCD" w:rsidRDefault="00267DCD" w:rsidP="00267DCD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Joseph Koncelek, </w:t>
      </w:r>
      <w:smartTag w:uri="urn:schemas-microsoft-com:office:smarttags" w:element="PlaceName">
        <w:r>
          <w:rPr>
            <w:rFonts w:ascii="Times New Roman" w:hAnsi="Times New Roman"/>
            <w:spacing w:val="-2"/>
          </w:rPr>
          <w:t>Ohio</w:t>
        </w:r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</w:rPr>
          <w:t>State</w:t>
        </w:r>
      </w:smartTag>
      <w:r>
        <w:rPr>
          <w:rFonts w:ascii="Times New Roman" w:hAnsi="Times New Roman"/>
          <w:spacing w:val="-2"/>
        </w:rPr>
        <w:t xml:space="preserve"> University</w:t>
      </w:r>
    </w:p>
    <w:p w:rsidR="00267DCD" w:rsidRDefault="00267DCD" w:rsidP="00267DCD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Deron Lundy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Ohio</w:t>
          </w:r>
        </w:smartTag>
      </w:smartTag>
      <w:r>
        <w:rPr>
          <w:rFonts w:ascii="Times New Roman" w:hAnsi="Times New Roman"/>
          <w:spacing w:val="-2"/>
        </w:rPr>
        <w:t xml:space="preserve"> State University</w:t>
      </w:r>
    </w:p>
    <w:p w:rsidR="006F7F1F" w:rsidRDefault="006F7F1F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Marie Rehg, Ohio State University</w:t>
      </w:r>
    </w:p>
    <w:p w:rsidR="006F7F1F" w:rsidRDefault="006F7F1F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Kelsey Shoub, Ohio State University</w:t>
      </w:r>
    </w:p>
    <w:p w:rsidR="007B20E6" w:rsidRDefault="007B20E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Chris Skovron, Ohio State University</w:t>
      </w:r>
    </w:p>
    <w:p w:rsidR="00EB69F6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smartTag w:uri="urn:schemas-microsoft-com:office:smarttags" w:element="PersonName">
        <w:r>
          <w:rPr>
            <w:rFonts w:ascii="Times New Roman" w:hAnsi="Times New Roman"/>
            <w:spacing w:val="-2"/>
          </w:rPr>
          <w:t>Sarah Topy</w:t>
        </w:r>
      </w:smartTag>
      <w:r>
        <w:rPr>
          <w:rFonts w:ascii="Times New Roman" w:hAnsi="Times New Roman"/>
          <w:spacing w:val="-2"/>
        </w:rPr>
        <w:t>, Ohio State University</w:t>
      </w:r>
    </w:p>
    <w:p w:rsidR="00267DCD" w:rsidRDefault="00267DCD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</w:p>
    <w:p w:rsidR="00EB69F6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Jeffrey Pasek,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</w:p>
    <w:p w:rsidR="00EB69F6" w:rsidRPr="00EB69F6" w:rsidRDefault="00EB69F6">
      <w:pPr>
        <w:tabs>
          <w:tab w:val="left" w:pos="-720"/>
          <w:tab w:val="left" w:pos="0"/>
          <w:tab w:val="left" w:pos="720"/>
        </w:tabs>
        <w:ind w:left="432" w:hanging="43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Dennis Stadther,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University</w:t>
          </w:r>
        </w:smartTag>
        <w:r>
          <w:rPr>
            <w:rFonts w:ascii="Times New Roman" w:hAnsi="Times New Roman"/>
            <w:spacing w:val="-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Pittsburgh</w:t>
          </w:r>
        </w:smartTag>
      </w:smartTag>
    </w:p>
    <w:sectPr w:rsidR="00EB69F6" w:rsidRPr="00EB69F6" w:rsidSect="00B6786A">
      <w:footerReference w:type="even" r:id="rId7"/>
      <w:footerReference w:type="default" r:id="rId8"/>
      <w:endnotePr>
        <w:numFmt w:val="decimal"/>
      </w:endnotePr>
      <w:type w:val="continuous"/>
      <w:pgSz w:w="12240" w:h="15840" w:code="1"/>
      <w:pgMar w:top="1152" w:right="1440" w:bottom="1152" w:left="1440" w:header="0" w:footer="1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E" w:rsidRDefault="002948BE">
      <w:pPr>
        <w:spacing w:line="20" w:lineRule="exact"/>
      </w:pPr>
    </w:p>
  </w:endnote>
  <w:endnote w:type="continuationSeparator" w:id="0">
    <w:p w:rsidR="002948BE" w:rsidRDefault="002948BE">
      <w:r>
        <w:t xml:space="preserve"> </w:t>
      </w:r>
    </w:p>
  </w:endnote>
  <w:endnote w:type="continuationNotice" w:id="1">
    <w:p w:rsidR="002948BE" w:rsidRDefault="002948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E6" w:rsidRDefault="007B20E6" w:rsidP="0063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B20E6" w:rsidRDefault="007B2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E6" w:rsidRDefault="007B20E6" w:rsidP="006337A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18"/>
      </w:rPr>
    </w:pPr>
    <w:r>
      <w:rPr>
        <w:rStyle w:val="PageNumber"/>
        <w:rFonts w:ascii="Times New Roman" w:hAnsi="Times New Roman"/>
        <w:sz w:val="18"/>
      </w:rPr>
      <w:fldChar w:fldCharType="begin"/>
    </w:r>
    <w:r>
      <w:rPr>
        <w:rStyle w:val="PageNumber"/>
        <w:rFonts w:ascii="Times New Roman" w:hAnsi="Times New Roman"/>
        <w:sz w:val="18"/>
      </w:rPr>
      <w:instrText xml:space="preserve">PAGE  </w:instrText>
    </w:r>
    <w:r>
      <w:rPr>
        <w:rStyle w:val="PageNumber"/>
        <w:rFonts w:ascii="Times New Roman" w:hAnsi="Times New Roman"/>
        <w:sz w:val="18"/>
      </w:rPr>
      <w:fldChar w:fldCharType="separate"/>
    </w:r>
    <w:r w:rsidR="00F24BFE">
      <w:rPr>
        <w:rStyle w:val="PageNumber"/>
        <w:rFonts w:ascii="Times New Roman" w:hAnsi="Times New Roman"/>
        <w:noProof/>
        <w:sz w:val="18"/>
      </w:rPr>
      <w:t>12</w:t>
    </w:r>
    <w:r>
      <w:rPr>
        <w:rStyle w:val="PageNumber"/>
        <w:rFonts w:ascii="Times New Roman" w:hAnsi="Times New Roman"/>
        <w:sz w:val="18"/>
      </w:rPr>
      <w:fldChar w:fldCharType="end"/>
    </w:r>
  </w:p>
  <w:p w:rsidR="007B20E6" w:rsidRDefault="007B20E6">
    <w:pPr>
      <w:spacing w:before="140" w:line="100" w:lineRule="exact"/>
      <w:rPr>
        <w:sz w:val="10"/>
      </w:rPr>
    </w:pPr>
  </w:p>
  <w:p w:rsidR="007B20E6" w:rsidRDefault="007B20E6">
    <w:pPr>
      <w:suppressAutoHyphens/>
      <w:jc w:val="both"/>
    </w:pPr>
  </w:p>
  <w:p w:rsidR="007B20E6" w:rsidRDefault="00567630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0E6" w:rsidRDefault="007B20E6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" o:allowincell="f" filled="f" stroked="f" strokeweight="0">
              <v:textbox inset="0,0,0,0">
                <w:txbxContent>
                  <w:p w:rsidR="007B20E6" w:rsidRDefault="007B20E6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E" w:rsidRDefault="002948BE">
      <w:r>
        <w:separator/>
      </w:r>
    </w:p>
  </w:footnote>
  <w:footnote w:type="continuationSeparator" w:id="0">
    <w:p w:rsidR="002948BE" w:rsidRDefault="0029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E"/>
    <w:rsid w:val="0000285D"/>
    <w:rsid w:val="00003DC6"/>
    <w:rsid w:val="000075A4"/>
    <w:rsid w:val="00010F24"/>
    <w:rsid w:val="00011B6C"/>
    <w:rsid w:val="00013F0C"/>
    <w:rsid w:val="00015411"/>
    <w:rsid w:val="0003011D"/>
    <w:rsid w:val="0005127F"/>
    <w:rsid w:val="00056B30"/>
    <w:rsid w:val="00062781"/>
    <w:rsid w:val="000629D6"/>
    <w:rsid w:val="0007480A"/>
    <w:rsid w:val="00075DA9"/>
    <w:rsid w:val="00080685"/>
    <w:rsid w:val="000808B6"/>
    <w:rsid w:val="000826C4"/>
    <w:rsid w:val="000845FC"/>
    <w:rsid w:val="0009113C"/>
    <w:rsid w:val="000B6A8D"/>
    <w:rsid w:val="0010062A"/>
    <w:rsid w:val="0010261A"/>
    <w:rsid w:val="00107E34"/>
    <w:rsid w:val="00120520"/>
    <w:rsid w:val="00131A07"/>
    <w:rsid w:val="00135ACD"/>
    <w:rsid w:val="00137536"/>
    <w:rsid w:val="00142F81"/>
    <w:rsid w:val="00157864"/>
    <w:rsid w:val="00164B91"/>
    <w:rsid w:val="00166116"/>
    <w:rsid w:val="001678C1"/>
    <w:rsid w:val="001678C2"/>
    <w:rsid w:val="00170128"/>
    <w:rsid w:val="00192499"/>
    <w:rsid w:val="001B53B5"/>
    <w:rsid w:val="001B7F7C"/>
    <w:rsid w:val="001C1514"/>
    <w:rsid w:val="001E15B4"/>
    <w:rsid w:val="001E4174"/>
    <w:rsid w:val="001E43BF"/>
    <w:rsid w:val="001E68A9"/>
    <w:rsid w:val="001F0621"/>
    <w:rsid w:val="001F51EF"/>
    <w:rsid w:val="00203551"/>
    <w:rsid w:val="00211A6C"/>
    <w:rsid w:val="00212DEC"/>
    <w:rsid w:val="002135C6"/>
    <w:rsid w:val="00221EB4"/>
    <w:rsid w:val="002413F8"/>
    <w:rsid w:val="00243CF3"/>
    <w:rsid w:val="0025765C"/>
    <w:rsid w:val="00263145"/>
    <w:rsid w:val="00267DCD"/>
    <w:rsid w:val="0028104A"/>
    <w:rsid w:val="002948BE"/>
    <w:rsid w:val="002A74E1"/>
    <w:rsid w:val="002B73FA"/>
    <w:rsid w:val="002D011E"/>
    <w:rsid w:val="002E0A76"/>
    <w:rsid w:val="002E76C4"/>
    <w:rsid w:val="002F54F8"/>
    <w:rsid w:val="00313F1B"/>
    <w:rsid w:val="0031428E"/>
    <w:rsid w:val="00316ECC"/>
    <w:rsid w:val="00321097"/>
    <w:rsid w:val="00331E26"/>
    <w:rsid w:val="00332758"/>
    <w:rsid w:val="00361CFF"/>
    <w:rsid w:val="0036207F"/>
    <w:rsid w:val="003771F5"/>
    <w:rsid w:val="00397DCE"/>
    <w:rsid w:val="003B102E"/>
    <w:rsid w:val="003B2479"/>
    <w:rsid w:val="003D5B15"/>
    <w:rsid w:val="003E03A6"/>
    <w:rsid w:val="003E05FC"/>
    <w:rsid w:val="003F293E"/>
    <w:rsid w:val="003F704D"/>
    <w:rsid w:val="00441671"/>
    <w:rsid w:val="004735DA"/>
    <w:rsid w:val="00474E46"/>
    <w:rsid w:val="004828B7"/>
    <w:rsid w:val="00492335"/>
    <w:rsid w:val="004B79E3"/>
    <w:rsid w:val="004D03B5"/>
    <w:rsid w:val="004D695F"/>
    <w:rsid w:val="004E1162"/>
    <w:rsid w:val="004F2DD8"/>
    <w:rsid w:val="005145EB"/>
    <w:rsid w:val="0052056E"/>
    <w:rsid w:val="00520E4A"/>
    <w:rsid w:val="00521185"/>
    <w:rsid w:val="0052177C"/>
    <w:rsid w:val="0055009C"/>
    <w:rsid w:val="005517F3"/>
    <w:rsid w:val="00562CCB"/>
    <w:rsid w:val="00565641"/>
    <w:rsid w:val="00567630"/>
    <w:rsid w:val="00575892"/>
    <w:rsid w:val="005765A3"/>
    <w:rsid w:val="00577246"/>
    <w:rsid w:val="00582234"/>
    <w:rsid w:val="00586010"/>
    <w:rsid w:val="00586394"/>
    <w:rsid w:val="00592466"/>
    <w:rsid w:val="005A2B77"/>
    <w:rsid w:val="005B010A"/>
    <w:rsid w:val="005E58D6"/>
    <w:rsid w:val="005F369E"/>
    <w:rsid w:val="00605BB0"/>
    <w:rsid w:val="00610A62"/>
    <w:rsid w:val="00613AE9"/>
    <w:rsid w:val="00624184"/>
    <w:rsid w:val="006337A6"/>
    <w:rsid w:val="00636169"/>
    <w:rsid w:val="00651355"/>
    <w:rsid w:val="0065511B"/>
    <w:rsid w:val="006602D6"/>
    <w:rsid w:val="00674DFD"/>
    <w:rsid w:val="00681C5A"/>
    <w:rsid w:val="00683B97"/>
    <w:rsid w:val="006865B3"/>
    <w:rsid w:val="006C095F"/>
    <w:rsid w:val="006E21F8"/>
    <w:rsid w:val="006F2E0B"/>
    <w:rsid w:val="006F6AFE"/>
    <w:rsid w:val="006F7F1F"/>
    <w:rsid w:val="007052DA"/>
    <w:rsid w:val="00707376"/>
    <w:rsid w:val="0071200C"/>
    <w:rsid w:val="007136A4"/>
    <w:rsid w:val="00720397"/>
    <w:rsid w:val="00725313"/>
    <w:rsid w:val="00726C82"/>
    <w:rsid w:val="00732371"/>
    <w:rsid w:val="007426F5"/>
    <w:rsid w:val="00744FC6"/>
    <w:rsid w:val="007521A7"/>
    <w:rsid w:val="007A2018"/>
    <w:rsid w:val="007A21DB"/>
    <w:rsid w:val="007A3DC7"/>
    <w:rsid w:val="007A53B0"/>
    <w:rsid w:val="007B20E6"/>
    <w:rsid w:val="007D1AD8"/>
    <w:rsid w:val="0082477F"/>
    <w:rsid w:val="00826D1C"/>
    <w:rsid w:val="00831F5F"/>
    <w:rsid w:val="0084366B"/>
    <w:rsid w:val="00851934"/>
    <w:rsid w:val="008552DA"/>
    <w:rsid w:val="008A179C"/>
    <w:rsid w:val="008A77D0"/>
    <w:rsid w:val="008B5A42"/>
    <w:rsid w:val="008C705A"/>
    <w:rsid w:val="008D2095"/>
    <w:rsid w:val="008E3990"/>
    <w:rsid w:val="008E6187"/>
    <w:rsid w:val="00901A41"/>
    <w:rsid w:val="0090395A"/>
    <w:rsid w:val="00907D1A"/>
    <w:rsid w:val="00913AD3"/>
    <w:rsid w:val="009152C1"/>
    <w:rsid w:val="00923E7D"/>
    <w:rsid w:val="00926C6A"/>
    <w:rsid w:val="00943F9E"/>
    <w:rsid w:val="00946A1F"/>
    <w:rsid w:val="00965D39"/>
    <w:rsid w:val="00977B57"/>
    <w:rsid w:val="009824E1"/>
    <w:rsid w:val="00991AB8"/>
    <w:rsid w:val="0099590D"/>
    <w:rsid w:val="009961F6"/>
    <w:rsid w:val="009B025E"/>
    <w:rsid w:val="009C1401"/>
    <w:rsid w:val="009D6252"/>
    <w:rsid w:val="009F792C"/>
    <w:rsid w:val="00A240C3"/>
    <w:rsid w:val="00A46128"/>
    <w:rsid w:val="00A67DC7"/>
    <w:rsid w:val="00A712A0"/>
    <w:rsid w:val="00A74C59"/>
    <w:rsid w:val="00AA3885"/>
    <w:rsid w:val="00AB1834"/>
    <w:rsid w:val="00AB1D0A"/>
    <w:rsid w:val="00AB359D"/>
    <w:rsid w:val="00AE469C"/>
    <w:rsid w:val="00AF3386"/>
    <w:rsid w:val="00B02588"/>
    <w:rsid w:val="00B03F18"/>
    <w:rsid w:val="00B1543E"/>
    <w:rsid w:val="00B25A48"/>
    <w:rsid w:val="00B64CAC"/>
    <w:rsid w:val="00B6786A"/>
    <w:rsid w:val="00B73BF2"/>
    <w:rsid w:val="00B91F71"/>
    <w:rsid w:val="00B95AA4"/>
    <w:rsid w:val="00BA00F7"/>
    <w:rsid w:val="00BD0FE8"/>
    <w:rsid w:val="00BD1542"/>
    <w:rsid w:val="00BD5980"/>
    <w:rsid w:val="00BD72C0"/>
    <w:rsid w:val="00BF1648"/>
    <w:rsid w:val="00BF5276"/>
    <w:rsid w:val="00BF7E69"/>
    <w:rsid w:val="00C045B2"/>
    <w:rsid w:val="00C068FA"/>
    <w:rsid w:val="00C168A7"/>
    <w:rsid w:val="00C16F6C"/>
    <w:rsid w:val="00C40EE8"/>
    <w:rsid w:val="00C47774"/>
    <w:rsid w:val="00C62C24"/>
    <w:rsid w:val="00C63A9F"/>
    <w:rsid w:val="00C70D6F"/>
    <w:rsid w:val="00C743AB"/>
    <w:rsid w:val="00C74DB8"/>
    <w:rsid w:val="00C758DC"/>
    <w:rsid w:val="00C871DB"/>
    <w:rsid w:val="00C8785F"/>
    <w:rsid w:val="00C95A3D"/>
    <w:rsid w:val="00C97EFD"/>
    <w:rsid w:val="00CA52AD"/>
    <w:rsid w:val="00CB0866"/>
    <w:rsid w:val="00CB323C"/>
    <w:rsid w:val="00CB54E8"/>
    <w:rsid w:val="00CC03F4"/>
    <w:rsid w:val="00CC6FF2"/>
    <w:rsid w:val="00CE63B1"/>
    <w:rsid w:val="00CF08CA"/>
    <w:rsid w:val="00CF232A"/>
    <w:rsid w:val="00CF41E0"/>
    <w:rsid w:val="00CF4F60"/>
    <w:rsid w:val="00CF5B29"/>
    <w:rsid w:val="00D16296"/>
    <w:rsid w:val="00D36A60"/>
    <w:rsid w:val="00D439DD"/>
    <w:rsid w:val="00D71A1C"/>
    <w:rsid w:val="00D86553"/>
    <w:rsid w:val="00D94ED6"/>
    <w:rsid w:val="00DA5E3B"/>
    <w:rsid w:val="00DC0D08"/>
    <w:rsid w:val="00DC49B7"/>
    <w:rsid w:val="00DD4F85"/>
    <w:rsid w:val="00E50B79"/>
    <w:rsid w:val="00E5280A"/>
    <w:rsid w:val="00EA4A12"/>
    <w:rsid w:val="00EB69F6"/>
    <w:rsid w:val="00EF1C65"/>
    <w:rsid w:val="00F06A00"/>
    <w:rsid w:val="00F11AFD"/>
    <w:rsid w:val="00F14FB8"/>
    <w:rsid w:val="00F24BFE"/>
    <w:rsid w:val="00F65E48"/>
    <w:rsid w:val="00F6761F"/>
    <w:rsid w:val="00F70180"/>
    <w:rsid w:val="00F71715"/>
    <w:rsid w:val="00F806EE"/>
    <w:rsid w:val="00F858F0"/>
    <w:rsid w:val="00F959B0"/>
    <w:rsid w:val="00FA5D42"/>
    <w:rsid w:val="00FA6637"/>
    <w:rsid w:val="00FB19DE"/>
    <w:rsid w:val="00FC2EAE"/>
    <w:rsid w:val="00FE1DCB"/>
    <w:rsid w:val="00FE33C6"/>
    <w:rsid w:val="00FF2D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EE5F45E1-784F-4F4C-AC1A-9628EA3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i/>
      <w:spacing w:val="-4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ind w:left="432" w:hanging="432"/>
      <w:jc w:val="both"/>
      <w:outlineLvl w:val="1"/>
    </w:pPr>
    <w:rPr>
      <w:rFonts w:ascii="Times New Roman" w:hAnsi="Times New Roman"/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jc w:val="both"/>
      <w:outlineLvl w:val="2"/>
    </w:pPr>
    <w:rPr>
      <w:rFonts w:ascii="Times New Roman" w:hAnsi="Times New Roman"/>
      <w:b/>
      <w:spacing w:val="-2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</w:tabs>
      <w:ind w:left="432" w:hanging="432"/>
      <w:jc w:val="both"/>
      <w:outlineLvl w:val="3"/>
    </w:pPr>
    <w:rPr>
      <w:rFonts w:ascii="Times New Roman" w:hAnsi="Times New Roman"/>
      <w:b/>
      <w:spacing w:val="-2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rFonts w:ascii="Times New Roman" w:hAnsi="Times New Roman"/>
      <w:b/>
      <w:spacing w:val="-2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Times New Roman" w:hAnsi="Times New Roman"/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</w:tabs>
      <w:ind w:left="432" w:hanging="432"/>
      <w:jc w:val="both"/>
    </w:pPr>
    <w:rPr>
      <w:rFonts w:ascii="Times New Roman" w:hAnsi="Times New Roman"/>
      <w:spacing w:val="-2"/>
      <w:sz w:val="20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ind w:left="432" w:hanging="432"/>
      <w:jc w:val="both"/>
    </w:pPr>
    <w:rPr>
      <w:rFonts w:ascii="Times New Roman" w:hAnsi="Times New Roman"/>
      <w:spacing w:val="-2"/>
    </w:rPr>
  </w:style>
  <w:style w:type="paragraph" w:styleId="BalloonText">
    <w:name w:val="Balloon Text"/>
    <w:basedOn w:val="Normal"/>
    <w:link w:val="BalloonTextChar"/>
    <w:rsid w:val="008E6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DE18-38C2-410C-95D3-9542452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2/1/96</vt:lpstr>
    </vt:vector>
  </TitlesOfParts>
  <Company>The Ohio State University</Company>
  <LinksUpToDate>false</LinksUpToDate>
  <CharactersWithSpaces>31890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2/1/96</dc:title>
  <dc:creator>Paul Beck</dc:creator>
  <cp:lastModifiedBy>Paul</cp:lastModifiedBy>
  <cp:revision>2</cp:revision>
  <cp:lastPrinted>2013-07-09T18:57:00Z</cp:lastPrinted>
  <dcterms:created xsi:type="dcterms:W3CDTF">2016-08-10T14:51:00Z</dcterms:created>
  <dcterms:modified xsi:type="dcterms:W3CDTF">2016-08-10T14:51:00Z</dcterms:modified>
</cp:coreProperties>
</file>